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F3" w:rsidRPr="00E8388D" w:rsidRDefault="00145C35" w:rsidP="00E838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Классный час</w:t>
      </w:r>
      <w:r w:rsidR="001163B6" w:rsidRPr="00E8388D">
        <w:rPr>
          <w:rFonts w:ascii="Times New Roman" w:hAnsi="Times New Roman" w:cs="Times New Roman"/>
          <w:sz w:val="24"/>
          <w:szCs w:val="24"/>
        </w:rPr>
        <w:t xml:space="preserve"> «</w:t>
      </w:r>
      <w:r w:rsidR="002F109B" w:rsidRPr="00E8388D">
        <w:rPr>
          <w:rFonts w:ascii="Times New Roman" w:hAnsi="Times New Roman" w:cs="Times New Roman"/>
          <w:sz w:val="24"/>
          <w:szCs w:val="24"/>
        </w:rPr>
        <w:t>Язык</w:t>
      </w:r>
      <w:r w:rsidR="00BC4A0A" w:rsidRPr="00E8388D">
        <w:rPr>
          <w:rFonts w:ascii="Times New Roman" w:hAnsi="Times New Roman" w:cs="Times New Roman"/>
          <w:sz w:val="24"/>
          <w:szCs w:val="24"/>
        </w:rPr>
        <w:t xml:space="preserve"> – душа народа</w:t>
      </w:r>
      <w:r w:rsidR="001163B6" w:rsidRPr="00E8388D">
        <w:rPr>
          <w:rFonts w:ascii="Times New Roman" w:hAnsi="Times New Roman" w:cs="Times New Roman"/>
          <w:sz w:val="24"/>
          <w:szCs w:val="24"/>
        </w:rPr>
        <w:t>»</w:t>
      </w:r>
    </w:p>
    <w:p w:rsidR="001163B6" w:rsidRPr="00E8388D" w:rsidRDefault="001163B6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 xml:space="preserve">Класс: </w:t>
      </w:r>
      <w:r w:rsidR="00B72761">
        <w:rPr>
          <w:rFonts w:ascii="Times New Roman" w:hAnsi="Times New Roman" w:cs="Times New Roman"/>
          <w:sz w:val="24"/>
          <w:szCs w:val="24"/>
        </w:rPr>
        <w:t>7.</w:t>
      </w:r>
    </w:p>
    <w:p w:rsidR="001163B6" w:rsidRPr="00E8388D" w:rsidRDefault="001163B6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Возраст детей:</w:t>
      </w:r>
      <w:r w:rsidR="00B72761">
        <w:rPr>
          <w:rFonts w:ascii="Times New Roman" w:hAnsi="Times New Roman" w:cs="Times New Roman"/>
          <w:sz w:val="24"/>
          <w:szCs w:val="24"/>
        </w:rPr>
        <w:t>13.</w:t>
      </w:r>
    </w:p>
    <w:p w:rsidR="001163B6" w:rsidRPr="00E8388D" w:rsidRDefault="001163B6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 xml:space="preserve">Оборудование: презентация </w:t>
      </w:r>
      <w:r w:rsidRPr="00E8388D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E8388D">
        <w:rPr>
          <w:rFonts w:ascii="Times New Roman" w:hAnsi="Times New Roman" w:cs="Times New Roman"/>
          <w:sz w:val="24"/>
          <w:szCs w:val="24"/>
        </w:rPr>
        <w:t>, раздаточный материал.</w:t>
      </w:r>
    </w:p>
    <w:p w:rsidR="00145C35" w:rsidRDefault="00145C35" w:rsidP="00E838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63B6" w:rsidRDefault="001163B6" w:rsidP="00E838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Конспект</w:t>
      </w:r>
    </w:p>
    <w:p w:rsidR="00CF5B67" w:rsidRPr="00E8388D" w:rsidRDefault="00CF5B67" w:rsidP="00E838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4A0A" w:rsidRPr="00E8388D" w:rsidRDefault="006B4905" w:rsidP="00E8388D">
      <w:pPr>
        <w:pStyle w:val="a3"/>
        <w:numPr>
          <w:ilvl w:val="0"/>
          <w:numId w:val="20"/>
        </w:numPr>
        <w:spacing w:after="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>Организационный момент. Приветствие.</w:t>
      </w:r>
    </w:p>
    <w:p w:rsidR="002D3F8F" w:rsidRDefault="002D3F8F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Добрый день! Меня зовут Христова Татьяна Юрьевна. </w:t>
      </w:r>
    </w:p>
    <w:p w:rsidR="007012B9" w:rsidRPr="00E8388D" w:rsidRDefault="00665A17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>Учитель</w:t>
      </w:r>
      <w:r w:rsidR="006426AD" w:rsidRPr="00E8388D">
        <w:rPr>
          <w:rFonts w:ascii="Times New Roman" w:hAnsi="Times New Roman" w:cs="Times New Roman"/>
          <w:b/>
          <w:sz w:val="24"/>
          <w:szCs w:val="24"/>
        </w:rPr>
        <w:t xml:space="preserve"> включает аудиозапись</w:t>
      </w:r>
      <w:r w:rsidR="00D55BBD">
        <w:rPr>
          <w:rFonts w:ascii="Times New Roman" w:hAnsi="Times New Roman" w:cs="Times New Roman"/>
          <w:b/>
          <w:sz w:val="24"/>
          <w:szCs w:val="24"/>
        </w:rPr>
        <w:t xml:space="preserve"> 1: 32.</w:t>
      </w:r>
    </w:p>
    <w:p w:rsidR="00E8388D" w:rsidRDefault="00FB357D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&lt;…</w:t>
      </w:r>
      <w:r w:rsidRPr="002D3F8F">
        <w:rPr>
          <w:rFonts w:ascii="Times New Roman" w:hAnsi="Times New Roman" w:cs="Times New Roman"/>
          <w:i/>
          <w:sz w:val="24"/>
          <w:szCs w:val="24"/>
        </w:rPr>
        <w:t>&gt;</w:t>
      </w:r>
      <w:r w:rsidR="00626AEA" w:rsidRPr="00E8388D">
        <w:rPr>
          <w:rFonts w:ascii="Times New Roman" w:hAnsi="Times New Roman" w:cs="Times New Roman"/>
          <w:i/>
          <w:sz w:val="24"/>
          <w:szCs w:val="24"/>
        </w:rPr>
        <w:t>Призыв бросаю, — ты ответствуй,</w:t>
      </w:r>
    </w:p>
    <w:p w:rsidR="00626AEA" w:rsidRPr="00E8388D" w:rsidRDefault="00E8388D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Иду, – </w:t>
      </w:r>
      <w:r w:rsidR="00626AEA" w:rsidRPr="00E8388D">
        <w:rPr>
          <w:rFonts w:ascii="Times New Roman" w:hAnsi="Times New Roman" w:cs="Times New Roman"/>
          <w:i/>
          <w:sz w:val="24"/>
          <w:szCs w:val="24"/>
        </w:rPr>
        <w:t>ты будь готов к борьбе! Но, побежден иль победитель,</w:t>
      </w:r>
    </w:p>
    <w:p w:rsidR="00626AEA" w:rsidRPr="00E8388D" w:rsidRDefault="00626AEA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Равно паду я пред тобой:</w:t>
      </w:r>
    </w:p>
    <w:p w:rsidR="00626AEA" w:rsidRPr="00E8388D" w:rsidRDefault="00626AEA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Ты</w:t>
      </w:r>
      <w:r w:rsidR="00E8388D">
        <w:rPr>
          <w:rFonts w:ascii="Times New Roman" w:hAnsi="Times New Roman" w:cs="Times New Roman"/>
          <w:i/>
          <w:sz w:val="24"/>
          <w:szCs w:val="24"/>
        </w:rPr>
        <w:t xml:space="preserve"> – мститель мой, ты </w:t>
      </w:r>
      <w:proofErr w:type="gramStart"/>
      <w:r w:rsidR="00E8388D">
        <w:rPr>
          <w:rFonts w:ascii="Times New Roman" w:hAnsi="Times New Roman" w:cs="Times New Roman"/>
          <w:i/>
          <w:sz w:val="24"/>
          <w:szCs w:val="24"/>
        </w:rPr>
        <w:t>–</w:t>
      </w:r>
      <w:r w:rsidRPr="00E8388D"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 w:rsidRPr="00E8388D">
        <w:rPr>
          <w:rFonts w:ascii="Times New Roman" w:hAnsi="Times New Roman" w:cs="Times New Roman"/>
          <w:i/>
          <w:sz w:val="24"/>
          <w:szCs w:val="24"/>
        </w:rPr>
        <w:t>ой спаситель,</w:t>
      </w:r>
    </w:p>
    <w:p w:rsidR="00626AEA" w:rsidRPr="00E8388D" w:rsidRDefault="00E8388D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Твой мир – </w:t>
      </w:r>
      <w:r w:rsidR="00626AEA" w:rsidRPr="00E8388D">
        <w:rPr>
          <w:rFonts w:ascii="Times New Roman" w:hAnsi="Times New Roman" w:cs="Times New Roman"/>
          <w:i/>
          <w:sz w:val="24"/>
          <w:szCs w:val="24"/>
        </w:rPr>
        <w:t>навек моя обитель,</w:t>
      </w:r>
    </w:p>
    <w:p w:rsidR="007012B9" w:rsidRPr="00E8388D" w:rsidRDefault="00E8388D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Твой голос – </w:t>
      </w:r>
      <w:r w:rsidR="00626AEA" w:rsidRPr="00E8388D">
        <w:rPr>
          <w:rFonts w:ascii="Times New Roman" w:hAnsi="Times New Roman" w:cs="Times New Roman"/>
          <w:i/>
          <w:sz w:val="24"/>
          <w:szCs w:val="24"/>
        </w:rPr>
        <w:t>небо надо мной!</w:t>
      </w:r>
    </w:p>
    <w:p w:rsidR="002C6CDF" w:rsidRPr="00AD4AC2" w:rsidRDefault="00626AEA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Валерий Брюсов «Родной язык»</w:t>
      </w:r>
    </w:p>
    <w:p w:rsidR="00CF5B67" w:rsidRDefault="00CF5B67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9AE" w:rsidRPr="00E8388D" w:rsidRDefault="00665A17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02064D">
        <w:rPr>
          <w:rFonts w:ascii="Times New Roman" w:hAnsi="Times New Roman" w:cs="Times New Roman"/>
          <w:sz w:val="24"/>
          <w:szCs w:val="24"/>
        </w:rPr>
        <w:t>Ребята, к</w:t>
      </w:r>
      <w:r w:rsidRPr="00E8388D">
        <w:rPr>
          <w:rFonts w:ascii="Times New Roman" w:hAnsi="Times New Roman" w:cs="Times New Roman"/>
          <w:sz w:val="24"/>
          <w:szCs w:val="24"/>
        </w:rPr>
        <w:t>ак вы думаете, чему посвящены строки Валерия Брюсова?</w:t>
      </w:r>
    </w:p>
    <w:p w:rsidR="00AD4AC2" w:rsidRPr="00AD4AC2" w:rsidRDefault="00665A17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Учащиеся делают предположения</w:t>
      </w:r>
      <w:r w:rsidR="006B4905" w:rsidRPr="00E8388D">
        <w:rPr>
          <w:rFonts w:ascii="Times New Roman" w:hAnsi="Times New Roman" w:cs="Times New Roman"/>
          <w:i/>
          <w:sz w:val="24"/>
          <w:szCs w:val="24"/>
        </w:rPr>
        <w:t>.</w:t>
      </w:r>
    </w:p>
    <w:p w:rsidR="00CF5B67" w:rsidRDefault="00CF5B67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AC2" w:rsidRDefault="00972E54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</w:t>
      </w:r>
      <w:r w:rsidR="00B71D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1.</w:t>
      </w:r>
    </w:p>
    <w:p w:rsidR="00665A17" w:rsidRPr="00E8388D" w:rsidRDefault="00665A17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E8388D">
        <w:rPr>
          <w:rFonts w:ascii="Times New Roman" w:hAnsi="Times New Roman" w:cs="Times New Roman"/>
          <w:sz w:val="24"/>
          <w:szCs w:val="24"/>
        </w:rPr>
        <w:t xml:space="preserve">Они посвящены родному языку. </w:t>
      </w:r>
      <w:r w:rsidR="00917FB0" w:rsidRPr="00E8388D">
        <w:rPr>
          <w:rFonts w:ascii="Times New Roman" w:hAnsi="Times New Roman" w:cs="Times New Roman"/>
          <w:sz w:val="24"/>
          <w:szCs w:val="24"/>
        </w:rPr>
        <w:t xml:space="preserve">Какие слова ассоциируются у вас со словом «язык»? </w:t>
      </w:r>
    </w:p>
    <w:p w:rsidR="006B4905" w:rsidRPr="00E8388D" w:rsidRDefault="006B4905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Учащиеся размышляют о том, что такое</w:t>
      </w:r>
      <w:r w:rsidR="00FD15F0" w:rsidRPr="00E8388D">
        <w:rPr>
          <w:rFonts w:ascii="Times New Roman" w:hAnsi="Times New Roman" w:cs="Times New Roman"/>
          <w:i/>
          <w:sz w:val="24"/>
          <w:szCs w:val="24"/>
        </w:rPr>
        <w:t xml:space="preserve"> «язык».</w:t>
      </w:r>
    </w:p>
    <w:p w:rsidR="00972E54" w:rsidRDefault="00972E54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AC2" w:rsidRDefault="00972E54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</w:t>
      </w:r>
      <w:r w:rsidR="00B71D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2.</w:t>
      </w:r>
    </w:p>
    <w:p w:rsidR="00AD4AC2" w:rsidRDefault="00596AE5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Сканворд</w:t>
      </w:r>
      <w:proofErr w:type="spellEnd"/>
      <w:r w:rsidR="00AD4AC2">
        <w:rPr>
          <w:rFonts w:ascii="Times New Roman" w:hAnsi="Times New Roman" w:cs="Times New Roman"/>
          <w:b/>
          <w:sz w:val="24"/>
          <w:szCs w:val="24"/>
        </w:rPr>
        <w:t>. Определение темы.</w:t>
      </w:r>
    </w:p>
    <w:p w:rsidR="00581351" w:rsidRPr="00E8388D" w:rsidRDefault="00E12699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E8388D">
        <w:rPr>
          <w:rFonts w:ascii="Times New Roman" w:hAnsi="Times New Roman" w:cs="Times New Roman"/>
          <w:sz w:val="24"/>
          <w:szCs w:val="24"/>
        </w:rPr>
        <w:t xml:space="preserve">: </w:t>
      </w:r>
      <w:r w:rsidR="00626AEA" w:rsidRPr="00E8388D">
        <w:rPr>
          <w:rFonts w:ascii="Times New Roman" w:hAnsi="Times New Roman" w:cs="Times New Roman"/>
          <w:sz w:val="24"/>
          <w:szCs w:val="24"/>
        </w:rPr>
        <w:t>Так, тема</w:t>
      </w:r>
      <w:r w:rsidR="00FD15F0" w:rsidRPr="00E8388D">
        <w:rPr>
          <w:rFonts w:ascii="Times New Roman" w:hAnsi="Times New Roman" w:cs="Times New Roman"/>
          <w:sz w:val="24"/>
          <w:szCs w:val="24"/>
        </w:rPr>
        <w:t xml:space="preserve"> нашего мероприятия: «Язык – душа народа». Вы согласны с этим выражением? Скажите</w:t>
      </w:r>
      <w:r w:rsidR="00B71D92">
        <w:rPr>
          <w:rFonts w:ascii="Times New Roman" w:hAnsi="Times New Roman" w:cs="Times New Roman"/>
          <w:sz w:val="24"/>
          <w:szCs w:val="24"/>
        </w:rPr>
        <w:t>,</w:t>
      </w:r>
      <w:r w:rsidR="00FD15F0" w:rsidRPr="00E8388D">
        <w:rPr>
          <w:rFonts w:ascii="Times New Roman" w:hAnsi="Times New Roman" w:cs="Times New Roman"/>
          <w:sz w:val="24"/>
          <w:szCs w:val="24"/>
        </w:rPr>
        <w:t xml:space="preserve"> пожалуйста, а какие слова у вас ассоциируются со словом «душа»? </w:t>
      </w:r>
    </w:p>
    <w:p w:rsidR="00FD15F0" w:rsidRPr="00E8388D" w:rsidRDefault="00FD15F0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Учащиеся выражают собственную точку зрения</w:t>
      </w:r>
      <w:r w:rsidR="00CF5B67">
        <w:rPr>
          <w:rFonts w:ascii="Times New Roman" w:hAnsi="Times New Roman" w:cs="Times New Roman"/>
          <w:i/>
          <w:sz w:val="24"/>
          <w:szCs w:val="24"/>
        </w:rPr>
        <w:t>.</w:t>
      </w:r>
    </w:p>
    <w:p w:rsidR="00CF5B67" w:rsidRDefault="00CF5B67" w:rsidP="00E838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5F0" w:rsidRDefault="00FD15F0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E8388D">
        <w:rPr>
          <w:rFonts w:ascii="Times New Roman" w:hAnsi="Times New Roman" w:cs="Times New Roman"/>
          <w:sz w:val="24"/>
          <w:szCs w:val="24"/>
        </w:rPr>
        <w:t>Хорошо! А вам знакомо выражение «русская душа»? В чем особенность «души» русского человека?</w:t>
      </w:r>
    </w:p>
    <w:p w:rsidR="00CF5B67" w:rsidRPr="00CF5B67" w:rsidRDefault="00CF5B67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B67">
        <w:rPr>
          <w:rFonts w:ascii="Times New Roman" w:hAnsi="Times New Roman" w:cs="Times New Roman"/>
          <w:i/>
          <w:sz w:val="24"/>
          <w:szCs w:val="24"/>
        </w:rPr>
        <w:t>Учащиеся выражают собственную точку зрения.</w:t>
      </w:r>
    </w:p>
    <w:p w:rsidR="00CF5B67" w:rsidRPr="00E8388D" w:rsidRDefault="00CF5B67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15F0" w:rsidRPr="00E8388D" w:rsidRDefault="00FD15F0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E8388D">
        <w:rPr>
          <w:rFonts w:ascii="Times New Roman" w:hAnsi="Times New Roman" w:cs="Times New Roman"/>
          <w:sz w:val="24"/>
          <w:szCs w:val="24"/>
        </w:rPr>
        <w:t xml:space="preserve">И сегодня мы постараемся </w:t>
      </w:r>
      <w:r w:rsidR="00626AEA" w:rsidRPr="00E8388D">
        <w:rPr>
          <w:rFonts w:ascii="Times New Roman" w:hAnsi="Times New Roman" w:cs="Times New Roman"/>
          <w:sz w:val="24"/>
          <w:szCs w:val="24"/>
        </w:rPr>
        <w:t>убедиться</w:t>
      </w:r>
      <w:r w:rsidRPr="00E8388D">
        <w:rPr>
          <w:rFonts w:ascii="Times New Roman" w:hAnsi="Times New Roman" w:cs="Times New Roman"/>
          <w:sz w:val="24"/>
          <w:szCs w:val="24"/>
        </w:rPr>
        <w:t xml:space="preserve">, что </w:t>
      </w:r>
      <w:r w:rsidR="00626AEA" w:rsidRPr="00E8388D">
        <w:rPr>
          <w:rFonts w:ascii="Times New Roman" w:hAnsi="Times New Roman" w:cs="Times New Roman"/>
          <w:sz w:val="24"/>
          <w:szCs w:val="24"/>
        </w:rPr>
        <w:t>наш родной русский язык действительно отражает душу народа.</w:t>
      </w:r>
    </w:p>
    <w:p w:rsidR="00B71D92" w:rsidRDefault="00B71D92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616" w:rsidRDefault="00B71D92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3,4.</w:t>
      </w:r>
    </w:p>
    <w:p w:rsidR="00444BC6" w:rsidRDefault="00444BC6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Цель. Красная книга.</w:t>
      </w:r>
    </w:p>
    <w:p w:rsidR="00444BC6" w:rsidRDefault="00444BC6" w:rsidP="00444BC6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учителя</w:t>
      </w:r>
    </w:p>
    <w:p w:rsidR="00E5665B" w:rsidRPr="00E8388D" w:rsidRDefault="00E5665B" w:rsidP="00E5665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E8388D">
        <w:rPr>
          <w:rFonts w:ascii="Times New Roman" w:hAnsi="Times New Roman" w:cs="Times New Roman"/>
          <w:sz w:val="24"/>
          <w:szCs w:val="24"/>
        </w:rPr>
        <w:t>Александр Иванович Куприн считал: «</w:t>
      </w:r>
      <w:r w:rsidRPr="00E8388D">
        <w:rPr>
          <w:rFonts w:ascii="Times New Roman" w:hAnsi="Times New Roman" w:cs="Times New Roman"/>
          <w:i/>
          <w:sz w:val="24"/>
          <w:szCs w:val="24"/>
        </w:rPr>
        <w:t>Изучение и сбережение русского языка является не праздным занятием от нечего делать, но насущной необходимостью</w:t>
      </w:r>
      <w:r w:rsidRPr="00E8388D">
        <w:rPr>
          <w:rFonts w:ascii="Times New Roman" w:hAnsi="Times New Roman" w:cs="Times New Roman"/>
          <w:sz w:val="24"/>
          <w:szCs w:val="24"/>
        </w:rPr>
        <w:t>». Как вы понимаете смысл его слов?</w:t>
      </w:r>
    </w:p>
    <w:p w:rsidR="00E5665B" w:rsidRPr="00E5665B" w:rsidRDefault="00E5665B" w:rsidP="00444BC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Учащиеся рассуждают о высказывани</w:t>
      </w:r>
      <w:r>
        <w:rPr>
          <w:rFonts w:ascii="Times New Roman" w:hAnsi="Times New Roman" w:cs="Times New Roman"/>
          <w:i/>
          <w:sz w:val="24"/>
          <w:szCs w:val="24"/>
        </w:rPr>
        <w:t>и Александра Ивановича Куприна.</w:t>
      </w:r>
    </w:p>
    <w:p w:rsidR="00E5665B" w:rsidRPr="00E5665B" w:rsidRDefault="00444BC6" w:rsidP="00E566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lastRenderedPageBreak/>
        <w:t>Существует энциклопедический словарь-справочник «</w:t>
      </w:r>
      <w:r w:rsidRPr="00E8388D">
        <w:rPr>
          <w:rFonts w:ascii="Times New Roman" w:hAnsi="Times New Roman" w:cs="Times New Roman"/>
          <w:b/>
          <w:sz w:val="24"/>
          <w:szCs w:val="24"/>
        </w:rPr>
        <w:t>Красная книга языков народов России</w:t>
      </w:r>
      <w:r w:rsidRPr="00E8388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F5B67" w:rsidRDefault="00CF5B67" w:rsidP="00444BC6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4BC6" w:rsidRDefault="00444BC6" w:rsidP="00444BC6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E8388D">
        <w:rPr>
          <w:rFonts w:ascii="Times New Roman" w:hAnsi="Times New Roman" w:cs="Times New Roman"/>
          <w:sz w:val="24"/>
          <w:szCs w:val="24"/>
        </w:rPr>
        <w:t>Чтобы сохранить родной язык, душу нашего народа, мы должны знать исторические факты, связанные с ним.</w:t>
      </w:r>
    </w:p>
    <w:p w:rsidR="00E5665B" w:rsidRDefault="00E5665B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4BC6" w:rsidRDefault="00E5665B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2.Ход мероприятия.</w:t>
      </w:r>
    </w:p>
    <w:p w:rsidR="00DE0616" w:rsidRDefault="00DE0616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Ментальная карта. Мастер-класс. С</w:t>
      </w:r>
      <w:r w:rsidR="00B71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0C4F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D3F8F" w:rsidRDefault="002D3F8F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F8F" w:rsidRPr="002D3F8F" w:rsidRDefault="002D3F8F" w:rsidP="002D3F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з</w:t>
      </w:r>
      <w:r w:rsidR="00674D5D">
        <w:rPr>
          <w:rFonts w:ascii="Times New Roman" w:hAnsi="Times New Roman" w:cs="Times New Roman"/>
          <w:sz w:val="24"/>
          <w:szCs w:val="24"/>
        </w:rPr>
        <w:t>наем, что президент Российской Ф</w:t>
      </w:r>
      <w:r>
        <w:rPr>
          <w:rFonts w:ascii="Times New Roman" w:hAnsi="Times New Roman" w:cs="Times New Roman"/>
          <w:sz w:val="24"/>
          <w:szCs w:val="24"/>
        </w:rPr>
        <w:t xml:space="preserve">едерации Владимир Владимирович Путин объявил 2023 год Годом педагога и наставника. Еще всем известно, что в 2023 </w:t>
      </w:r>
      <w:r w:rsidRPr="002D3F8F">
        <w:rPr>
          <w:rFonts w:ascii="Times New Roman" w:hAnsi="Times New Roman" w:cs="Times New Roman"/>
          <w:sz w:val="24"/>
          <w:szCs w:val="24"/>
        </w:rPr>
        <w:t xml:space="preserve">исполняется 200 лет со дня рождения </w:t>
      </w:r>
      <w:r>
        <w:rPr>
          <w:rFonts w:ascii="Times New Roman" w:hAnsi="Times New Roman" w:cs="Times New Roman"/>
          <w:sz w:val="24"/>
          <w:szCs w:val="24"/>
        </w:rPr>
        <w:t xml:space="preserve">великого педагога </w:t>
      </w:r>
      <w:r w:rsidRPr="002D3F8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онстантина Дмитриевича</w:t>
      </w:r>
      <w:r w:rsidRPr="002D3F8F">
        <w:rPr>
          <w:rFonts w:ascii="Times New Roman" w:hAnsi="Times New Roman" w:cs="Times New Roman"/>
          <w:sz w:val="24"/>
          <w:szCs w:val="24"/>
        </w:rPr>
        <w:t xml:space="preserve"> Ушинского</w:t>
      </w:r>
      <w:r>
        <w:rPr>
          <w:rFonts w:ascii="Times New Roman" w:hAnsi="Times New Roman" w:cs="Times New Roman"/>
          <w:sz w:val="24"/>
          <w:szCs w:val="24"/>
        </w:rPr>
        <w:t xml:space="preserve">, который говорил: </w:t>
      </w:r>
      <w:r w:rsidRPr="002D3F8F">
        <w:rPr>
          <w:rFonts w:ascii="Times New Roman" w:hAnsi="Times New Roman" w:cs="Times New Roman"/>
          <w:sz w:val="24"/>
          <w:szCs w:val="24"/>
        </w:rPr>
        <w:t>«Если вы входите в класс, от которого трудно добиться слова, начните показывать картинки, и класс заговорит, а главное, заговорит свободно…». Со времён Ушинского многое изменились, но смысл этого выражения не стареет.</w:t>
      </w:r>
    </w:p>
    <w:p w:rsidR="002D3F8F" w:rsidRDefault="002D3F8F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B67" w:rsidRDefault="00CF5B67" w:rsidP="001A424E">
      <w:pPr>
        <w:pStyle w:val="stk-reset"/>
        <w:shd w:val="clear" w:color="auto" w:fill="FFFFFF"/>
        <w:spacing w:before="0" w:beforeAutospacing="0"/>
        <w:jc w:val="both"/>
        <w:textAlignment w:val="baseline"/>
        <w:rPr>
          <w:rFonts w:ascii="stk" w:hAnsi="stk"/>
          <w:color w:val="000000"/>
        </w:rPr>
      </w:pPr>
      <w:r>
        <w:rPr>
          <w:rFonts w:ascii="stk" w:hAnsi="stk"/>
          <w:color w:val="000000"/>
        </w:rPr>
        <w:t>Ментальная карта</w:t>
      </w:r>
      <w:r w:rsidR="001A424E">
        <w:rPr>
          <w:rFonts w:ascii="stk" w:hAnsi="stk"/>
          <w:color w:val="000000"/>
        </w:rPr>
        <w:t xml:space="preserve"> -</w:t>
      </w:r>
      <w:r>
        <w:rPr>
          <w:rFonts w:ascii="stk" w:hAnsi="stk"/>
          <w:color w:val="000000"/>
        </w:rPr>
        <w:t xml:space="preserve"> </w:t>
      </w:r>
      <w:r w:rsidR="001A424E">
        <w:rPr>
          <w:rFonts w:ascii="stk" w:hAnsi="stk"/>
          <w:color w:val="000000"/>
        </w:rPr>
        <w:t>это</w:t>
      </w:r>
      <w:r>
        <w:rPr>
          <w:rFonts w:ascii="stk" w:hAnsi="stk"/>
          <w:color w:val="000000"/>
        </w:rPr>
        <w:t xml:space="preserve"> визуальное представление информации, отражающее системные связи между целым и его частями. Такая диаграмма строится вокруг центральной идеи, концепции</w:t>
      </w:r>
      <w:r w:rsidR="001A424E">
        <w:rPr>
          <w:rFonts w:ascii="stk" w:hAnsi="stk"/>
          <w:color w:val="000000"/>
        </w:rPr>
        <w:t xml:space="preserve">, </w:t>
      </w:r>
      <w:r>
        <w:rPr>
          <w:rFonts w:ascii="stk" w:hAnsi="stk"/>
          <w:color w:val="000000"/>
        </w:rPr>
        <w:t xml:space="preserve">от которой отходят «ветви» со связанными идеями. </w:t>
      </w:r>
    </w:p>
    <w:p w:rsidR="001A424E" w:rsidRDefault="00CF5B67" w:rsidP="001A424E">
      <w:pPr>
        <w:pStyle w:val="stk-reset"/>
        <w:shd w:val="clear" w:color="auto" w:fill="FFFFFF"/>
        <w:spacing w:before="0" w:beforeAutospacing="0" w:after="0" w:afterAutospacing="0"/>
        <w:jc w:val="both"/>
        <w:textAlignment w:val="baseline"/>
        <w:rPr>
          <w:rStyle w:val="af"/>
          <w:rFonts w:ascii="stk" w:hAnsi="stk"/>
          <w:color w:val="000000"/>
          <w:bdr w:val="none" w:sz="0" w:space="0" w:color="auto" w:frame="1"/>
        </w:rPr>
      </w:pPr>
      <w:r>
        <w:rPr>
          <w:rFonts w:ascii="stk" w:hAnsi="stk"/>
          <w:color w:val="000000"/>
        </w:rPr>
        <w:t>Автором методики в её современном виде считается психолог </w:t>
      </w:r>
      <w:r>
        <w:rPr>
          <w:rStyle w:val="af"/>
          <w:rFonts w:ascii="stk" w:hAnsi="stk"/>
          <w:color w:val="000000"/>
          <w:bdr w:val="none" w:sz="0" w:space="0" w:color="auto" w:frame="1"/>
        </w:rPr>
        <w:t xml:space="preserve">Тони </w:t>
      </w:r>
      <w:proofErr w:type="spellStart"/>
      <w:r>
        <w:rPr>
          <w:rStyle w:val="af"/>
          <w:rFonts w:ascii="stk" w:hAnsi="stk"/>
          <w:color w:val="000000"/>
          <w:bdr w:val="none" w:sz="0" w:space="0" w:color="auto" w:frame="1"/>
        </w:rPr>
        <w:t>Бьюзен</w:t>
      </w:r>
      <w:proofErr w:type="spellEnd"/>
      <w:r w:rsidR="001A424E">
        <w:rPr>
          <w:rStyle w:val="af"/>
          <w:rFonts w:ascii="stk" w:hAnsi="stk"/>
          <w:color w:val="000000"/>
          <w:bdr w:val="none" w:sz="0" w:space="0" w:color="auto" w:frame="1"/>
        </w:rPr>
        <w:t xml:space="preserve">. </w:t>
      </w:r>
    </w:p>
    <w:p w:rsidR="00745876" w:rsidRDefault="00745876" w:rsidP="001A424E">
      <w:pPr>
        <w:pStyle w:val="stk-reset"/>
        <w:shd w:val="clear" w:color="auto" w:fill="FFFFFF"/>
        <w:spacing w:before="0" w:beforeAutospacing="0" w:after="0" w:afterAutospacing="0"/>
        <w:jc w:val="both"/>
        <w:textAlignment w:val="baseline"/>
        <w:rPr>
          <w:rFonts w:ascii="stk" w:hAnsi="stk"/>
          <w:color w:val="000000"/>
        </w:rPr>
      </w:pPr>
      <w:r w:rsidRPr="00745876">
        <w:rPr>
          <w:rFonts w:ascii="stk" w:hAnsi="stk"/>
          <w:color w:val="000000"/>
        </w:rPr>
        <w:t>Диаграммы также способствуют более эффективному запоминанию, </w:t>
      </w:r>
      <w:hyperlink r:id="rId9" w:tgtFrame="_blank" w:history="1">
        <w:r w:rsidRPr="00745876">
          <w:rPr>
            <w:rStyle w:val="a4"/>
            <w:rFonts w:ascii="stk" w:hAnsi="stk"/>
          </w:rPr>
          <w:t>считает</w:t>
        </w:r>
      </w:hyperlink>
      <w:r w:rsidRPr="00745876">
        <w:rPr>
          <w:rFonts w:ascii="stk" w:hAnsi="stk"/>
          <w:color w:val="000000"/>
        </w:rPr>
        <w:t> исследователь </w:t>
      </w:r>
      <w:r w:rsidRPr="00745876">
        <w:rPr>
          <w:rFonts w:ascii="stk" w:hAnsi="stk"/>
          <w:b/>
          <w:bCs/>
          <w:color w:val="000000"/>
        </w:rPr>
        <w:t>Мартин Дэвис</w:t>
      </w:r>
      <w:r>
        <w:rPr>
          <w:rFonts w:ascii="stk" w:hAnsi="stk"/>
          <w:b/>
          <w:bCs/>
          <w:color w:val="000000"/>
        </w:rPr>
        <w:t>.</w:t>
      </w:r>
      <w:r w:rsidRPr="00745876">
        <w:rPr>
          <w:rFonts w:ascii="stk" w:eastAsiaTheme="minorHAnsi" w:hAnsi="stk" w:cstheme="minorBidi"/>
          <w:color w:val="000000"/>
          <w:sz w:val="27"/>
          <w:szCs w:val="27"/>
          <w:shd w:val="clear" w:color="auto" w:fill="FFFFFF"/>
          <w:lang w:eastAsia="en-US"/>
        </w:rPr>
        <w:t xml:space="preserve"> </w:t>
      </w:r>
      <w:r w:rsidRPr="00745876">
        <w:rPr>
          <w:rFonts w:ascii="stk" w:hAnsi="stk"/>
          <w:bCs/>
          <w:color w:val="000000"/>
        </w:rPr>
        <w:t>Студенты-медики</w:t>
      </w:r>
      <w:r>
        <w:rPr>
          <w:rFonts w:ascii="stk" w:hAnsi="stk"/>
          <w:bCs/>
          <w:color w:val="000000"/>
        </w:rPr>
        <w:t xml:space="preserve"> </w:t>
      </w:r>
      <w:r w:rsidRPr="00745876">
        <w:rPr>
          <w:rFonts w:ascii="stk" w:hAnsi="stk"/>
          <w:bCs/>
          <w:color w:val="000000"/>
        </w:rPr>
        <w:t xml:space="preserve">из Института </w:t>
      </w:r>
      <w:proofErr w:type="spellStart"/>
      <w:r w:rsidRPr="00745876">
        <w:rPr>
          <w:rFonts w:ascii="stk" w:hAnsi="stk"/>
          <w:bCs/>
          <w:color w:val="000000"/>
        </w:rPr>
        <w:t>Бартса</w:t>
      </w:r>
      <w:proofErr w:type="spellEnd"/>
      <w:r w:rsidRPr="00745876">
        <w:rPr>
          <w:rFonts w:ascii="stk" w:hAnsi="stk"/>
          <w:bCs/>
          <w:color w:val="000000"/>
        </w:rPr>
        <w:t xml:space="preserve">, которые применяли </w:t>
      </w:r>
      <w:r>
        <w:rPr>
          <w:rFonts w:ascii="stk" w:hAnsi="stk"/>
          <w:bCs/>
          <w:color w:val="000000"/>
        </w:rPr>
        <w:t xml:space="preserve">ментальные </w:t>
      </w:r>
      <w:r w:rsidRPr="00745876">
        <w:rPr>
          <w:rFonts w:ascii="stk" w:hAnsi="stk"/>
          <w:bCs/>
          <w:color w:val="000000"/>
        </w:rPr>
        <w:t>карты, через неделю смогли воспроизвести на 10% больше изученного материала, чем учащиеся из контрольной группы.</w:t>
      </w:r>
    </w:p>
    <w:p w:rsidR="002D3F8F" w:rsidRDefault="002D3F8F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876" w:rsidRDefault="00745876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Диаграммы связей можно рисовать на доске, планшете или бумаге. Также используют </w:t>
      </w:r>
      <w:proofErr w:type="spellStart"/>
      <w:r w:rsidRPr="007458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стикеры</w:t>
      </w:r>
      <w:proofErr w:type="spellEnd"/>
      <w:r w:rsidR="005D59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592E" w:rsidRDefault="005D592E" w:rsidP="005D592E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Сегодня вы сами попробуете сделать ментальную карту.</w:t>
      </w:r>
    </w:p>
    <w:p w:rsidR="005D592E" w:rsidRDefault="005D592E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351" w:rsidRPr="00E8388D" w:rsidRDefault="00581351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мы будем работать в командах! Прошу каждую команду придумать название и выбрать капитана! Здорово, если название будет связано с русским языком, с Россией. Время на совещание – полминуты.</w:t>
      </w:r>
    </w:p>
    <w:p w:rsidR="00581351" w:rsidRPr="00E8388D" w:rsidRDefault="00581351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Ученики придумывают названия команд, озвучивают его и выбирают капитана.</w:t>
      </w:r>
    </w:p>
    <w:p w:rsidR="00581351" w:rsidRDefault="00581351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Учитель рассказывает о</w:t>
      </w:r>
      <w:r w:rsidR="00472738"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рабочих листах, о</w:t>
      </w: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критериях оценивания ответов</w:t>
      </w:r>
    </w:p>
    <w:p w:rsidR="00E8388D" w:rsidRPr="00E8388D" w:rsidRDefault="00E8388D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1351" w:rsidRPr="00E8388D" w:rsidRDefault="00581351" w:rsidP="0058007D">
      <w:pPr>
        <w:pStyle w:val="a3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Знакомство с историей возникновения Международного дня родного языка с помощью </w:t>
      </w:r>
      <w:proofErr w:type="spellStart"/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филворда</w:t>
      </w:r>
      <w:proofErr w:type="spellEnd"/>
      <w:r w:rsidR="00B71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Слайды </w:t>
      </w:r>
      <w:r w:rsidR="000C4F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71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="000C4F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71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72738" w:rsidRDefault="00581351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предлагаю </w:t>
      </w:r>
      <w:r w:rsidR="0047273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познакомиться с историей возникновения Международного дня родного языка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. У каждой команды</w:t>
      </w:r>
      <w:r w:rsidR="0047273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столе наход</w:t>
      </w:r>
      <w:r w:rsidR="005D592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7273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proofErr w:type="spellStart"/>
      <w:r w:rsidR="0047273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</w:t>
      </w:r>
      <w:proofErr w:type="spellEnd"/>
      <w:r w:rsidR="0047273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="002B4C39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не знает, </w:t>
      </w:r>
      <w:proofErr w:type="spellStart"/>
      <w:r w:rsidR="002B4C39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</w:t>
      </w:r>
      <w:proofErr w:type="spellEnd"/>
      <w:r w:rsidR="002B4C39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венгерский кроссворд, имеет поле, заполненное буквами.</w:t>
      </w:r>
      <w:r w:rsidR="0047273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Ваша задача – найти ответы и вставить слова в пропущенный текст!</w:t>
      </w:r>
    </w:p>
    <w:p w:rsidR="0058007D" w:rsidRPr="00E8388D" w:rsidRDefault="0058007D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738" w:rsidRPr="00E8388D" w:rsidRDefault="00472738" w:rsidP="00E8388D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выполнение задания – минута.</w:t>
      </w:r>
    </w:p>
    <w:p w:rsidR="00581351" w:rsidRPr="00E8388D" w:rsidRDefault="00472738" w:rsidP="00E8388D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проведения Международного дня родного языка______________(число и месяц) был выбран день, когда в 1952 году в городе Дакка (ныне – столица </w:t>
      </w:r>
      <w:proofErr w:type="spellStart"/>
      <w:proofErr w:type="gramStart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БангладЕш</w:t>
      </w:r>
      <w:proofErr w:type="spell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пакистанские власти подавили акцию протеста митингующих _____________(кого?).</w:t>
      </w:r>
    </w:p>
    <w:p w:rsidR="00472738" w:rsidRPr="00E8388D" w:rsidRDefault="00472738" w:rsidP="00E8388D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Студенты выступали против запрета на использование в стране своего родного ____________ (какого?) языка. </w:t>
      </w:r>
      <w:r w:rsidR="004B341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память о них в Дакке </w:t>
      </w:r>
      <w:proofErr w:type="gramStart"/>
      <w:r w:rsidR="004B341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</w:t>
      </w:r>
      <w:proofErr w:type="gramEnd"/>
      <w:r w:rsidR="004B341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_____________(что?) Шахид-</w:t>
      </w:r>
      <w:proofErr w:type="spellStart"/>
      <w:r w:rsidR="004B341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Минар</w:t>
      </w:r>
      <w:proofErr w:type="spellEnd"/>
      <w:r w:rsidR="004B341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351" w:rsidRPr="00E8388D" w:rsidRDefault="00C66AFD" w:rsidP="00E8388D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день был учрежден на генеральной конференции ЮНЕСКО в 1999 году и впервые отмечался в _________году. Этот день направлен на ________________родных языков, на признание всех языков </w:t>
      </w:r>
      <w:proofErr w:type="gramStart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равными</w:t>
      </w:r>
      <w:proofErr w:type="gram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5BD2" w:rsidRPr="00E8388D" w:rsidRDefault="002B4C39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Ученики ищут в </w:t>
      </w:r>
      <w:proofErr w:type="spellStart"/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филвордах</w:t>
      </w:r>
      <w:proofErr w:type="spellEnd"/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слова, вставляют в текст. Читают у доски, одновременно на слайдах появляются правильные ответы</w:t>
      </w:r>
      <w:r w:rsidR="002C21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823EF" w:rsidRPr="00B823EF" w:rsidRDefault="00B823EF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Учитель ставит баллы командам (верно выполненное задание +).</w:t>
      </w:r>
    </w:p>
    <w:p w:rsidR="00DE0616" w:rsidRDefault="00DE0616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25B5" w:rsidRPr="00E8388D" w:rsidRDefault="00A757F8" w:rsidP="00E8388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На рабочих листах у вас есть игра</w:t>
      </w:r>
      <w:r w:rsidR="00B925B5" w:rsidRPr="00E8388D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C47F44" w:rsidRPr="00E8388D">
        <w:rPr>
          <w:rFonts w:ascii="Times New Roman" w:hAnsi="Times New Roman" w:cs="Times New Roman"/>
          <w:b/>
          <w:sz w:val="24"/>
          <w:szCs w:val="24"/>
        </w:rPr>
        <w:t>Верю</w:t>
      </w:r>
      <w:proofErr w:type="gramEnd"/>
      <w:r w:rsidR="00B925B5" w:rsidRPr="00E8388D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C47F44" w:rsidRPr="00E8388D">
        <w:rPr>
          <w:rFonts w:ascii="Times New Roman" w:hAnsi="Times New Roman" w:cs="Times New Roman"/>
          <w:b/>
          <w:sz w:val="24"/>
          <w:szCs w:val="24"/>
        </w:rPr>
        <w:t>не верю</w:t>
      </w:r>
      <w:r w:rsidR="00B925B5" w:rsidRPr="00E8388D">
        <w:rPr>
          <w:rFonts w:ascii="Times New Roman" w:hAnsi="Times New Roman" w:cs="Times New Roman"/>
          <w:sz w:val="24"/>
          <w:szCs w:val="24"/>
        </w:rPr>
        <w:t xml:space="preserve">». </w:t>
      </w:r>
      <w:r w:rsidR="00B71D92" w:rsidRPr="00B71D92">
        <w:rPr>
          <w:rFonts w:ascii="Times New Roman" w:hAnsi="Times New Roman" w:cs="Times New Roman"/>
          <w:b/>
          <w:sz w:val="24"/>
          <w:szCs w:val="24"/>
        </w:rPr>
        <w:t>С</w:t>
      </w:r>
      <w:r w:rsidR="00B71D92">
        <w:rPr>
          <w:rFonts w:ascii="Times New Roman" w:hAnsi="Times New Roman" w:cs="Times New Roman"/>
          <w:b/>
          <w:sz w:val="24"/>
          <w:szCs w:val="24"/>
        </w:rPr>
        <w:t xml:space="preserve">лайд </w:t>
      </w:r>
      <w:r w:rsidR="000C4F42">
        <w:rPr>
          <w:rFonts w:ascii="Times New Roman" w:hAnsi="Times New Roman" w:cs="Times New Roman"/>
          <w:b/>
          <w:sz w:val="24"/>
          <w:szCs w:val="24"/>
        </w:rPr>
        <w:t>11</w:t>
      </w:r>
      <w:r w:rsidR="00B71D92">
        <w:rPr>
          <w:rFonts w:ascii="Times New Roman" w:hAnsi="Times New Roman" w:cs="Times New Roman"/>
          <w:b/>
          <w:sz w:val="24"/>
          <w:szCs w:val="24"/>
        </w:rPr>
        <w:t>-1</w:t>
      </w:r>
      <w:r w:rsidR="000C4F42">
        <w:rPr>
          <w:rFonts w:ascii="Times New Roman" w:hAnsi="Times New Roman" w:cs="Times New Roman"/>
          <w:b/>
          <w:sz w:val="24"/>
          <w:szCs w:val="24"/>
        </w:rPr>
        <w:t>3</w:t>
      </w:r>
      <w:r w:rsidR="00B71D92">
        <w:rPr>
          <w:rFonts w:ascii="Times New Roman" w:hAnsi="Times New Roman" w:cs="Times New Roman"/>
          <w:b/>
          <w:sz w:val="24"/>
          <w:szCs w:val="24"/>
        </w:rPr>
        <w:t>.</w:t>
      </w:r>
    </w:p>
    <w:p w:rsidR="00423112" w:rsidRPr="00E8388D" w:rsidRDefault="00B925B5" w:rsidP="00E8388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>Правила</w:t>
      </w:r>
      <w:r w:rsidRPr="00E8388D">
        <w:rPr>
          <w:rFonts w:ascii="Times New Roman" w:hAnsi="Times New Roman" w:cs="Times New Roman"/>
          <w:sz w:val="24"/>
          <w:szCs w:val="24"/>
        </w:rPr>
        <w:t xml:space="preserve">: Каждая команда поочередно читает </w:t>
      </w:r>
      <w:proofErr w:type="gramStart"/>
      <w:r w:rsidRPr="00E8388D">
        <w:rPr>
          <w:rFonts w:ascii="Times New Roman" w:hAnsi="Times New Roman" w:cs="Times New Roman"/>
          <w:sz w:val="24"/>
          <w:szCs w:val="24"/>
        </w:rPr>
        <w:t>факт о</w:t>
      </w:r>
      <w:proofErr w:type="gramEnd"/>
      <w:r w:rsidRPr="00E8388D">
        <w:rPr>
          <w:rFonts w:ascii="Times New Roman" w:hAnsi="Times New Roman" w:cs="Times New Roman"/>
          <w:sz w:val="24"/>
          <w:szCs w:val="24"/>
        </w:rPr>
        <w:t xml:space="preserve"> русском языке и отвечает, </w:t>
      </w:r>
      <w:r w:rsidR="00C53B35" w:rsidRPr="00E8388D">
        <w:rPr>
          <w:rFonts w:ascii="Times New Roman" w:hAnsi="Times New Roman" w:cs="Times New Roman"/>
          <w:sz w:val="24"/>
          <w:szCs w:val="24"/>
        </w:rPr>
        <w:t>верит</w:t>
      </w:r>
      <w:r w:rsidR="0091371B">
        <w:rPr>
          <w:rFonts w:ascii="Times New Roman" w:hAnsi="Times New Roman" w:cs="Times New Roman"/>
          <w:sz w:val="24"/>
          <w:szCs w:val="24"/>
        </w:rPr>
        <w:t xml:space="preserve"> -</w:t>
      </w:r>
      <w:r w:rsidR="00C53B35" w:rsidRPr="00E8388D">
        <w:rPr>
          <w:rFonts w:ascii="Times New Roman" w:hAnsi="Times New Roman" w:cs="Times New Roman"/>
          <w:sz w:val="24"/>
          <w:szCs w:val="24"/>
        </w:rPr>
        <w:t xml:space="preserve"> не верит этому факту</w:t>
      </w:r>
      <w:r w:rsidRPr="00E8388D">
        <w:rPr>
          <w:rFonts w:ascii="Times New Roman" w:hAnsi="Times New Roman" w:cs="Times New Roman"/>
          <w:sz w:val="24"/>
          <w:szCs w:val="24"/>
        </w:rPr>
        <w:t xml:space="preserve">. </w:t>
      </w:r>
      <w:r w:rsidR="00C85CAC" w:rsidRPr="00E8388D">
        <w:rPr>
          <w:rFonts w:ascii="Times New Roman" w:hAnsi="Times New Roman" w:cs="Times New Roman"/>
          <w:b/>
          <w:sz w:val="24"/>
          <w:szCs w:val="24"/>
        </w:rPr>
        <w:t>Так мы познакомимся с интересными сведениями о родном языке</w:t>
      </w:r>
      <w:r w:rsidR="00C85CAC" w:rsidRPr="00E8388D">
        <w:rPr>
          <w:rFonts w:ascii="Times New Roman" w:hAnsi="Times New Roman" w:cs="Times New Roman"/>
          <w:sz w:val="24"/>
          <w:szCs w:val="24"/>
        </w:rPr>
        <w:t>.</w:t>
      </w:r>
    </w:p>
    <w:p w:rsidR="009522D9" w:rsidRPr="00E8388D" w:rsidRDefault="0058007D" w:rsidP="00E83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3B3B35" w:rsidRPr="00E8388D">
        <w:rPr>
          <w:rFonts w:ascii="Times New Roman" w:hAnsi="Times New Roman" w:cs="Times New Roman"/>
          <w:b/>
          <w:iCs/>
          <w:sz w:val="24"/>
          <w:szCs w:val="24"/>
        </w:rPr>
        <w:t xml:space="preserve">) </w:t>
      </w:r>
      <w:r w:rsidR="00617892" w:rsidRPr="00E8388D">
        <w:rPr>
          <w:rFonts w:ascii="Times New Roman" w:hAnsi="Times New Roman" w:cs="Times New Roman"/>
          <w:b/>
          <w:iCs/>
          <w:sz w:val="24"/>
          <w:szCs w:val="24"/>
        </w:rPr>
        <w:t>Игра «</w:t>
      </w:r>
      <w:proofErr w:type="gramStart"/>
      <w:r w:rsidR="00C47F44" w:rsidRPr="00E8388D">
        <w:rPr>
          <w:rFonts w:ascii="Times New Roman" w:hAnsi="Times New Roman" w:cs="Times New Roman"/>
          <w:b/>
          <w:iCs/>
          <w:sz w:val="24"/>
          <w:szCs w:val="24"/>
        </w:rPr>
        <w:t>Верю</w:t>
      </w:r>
      <w:proofErr w:type="gramEnd"/>
      <w:r w:rsidR="009522D9" w:rsidRPr="00E8388D">
        <w:rPr>
          <w:rFonts w:ascii="Times New Roman" w:hAnsi="Times New Roman" w:cs="Times New Roman"/>
          <w:b/>
          <w:iCs/>
          <w:sz w:val="24"/>
          <w:szCs w:val="24"/>
        </w:rPr>
        <w:t xml:space="preserve"> / </w:t>
      </w:r>
      <w:r w:rsidR="00C47F44" w:rsidRPr="00E8388D">
        <w:rPr>
          <w:rFonts w:ascii="Times New Roman" w:hAnsi="Times New Roman" w:cs="Times New Roman"/>
          <w:b/>
          <w:iCs/>
          <w:sz w:val="24"/>
          <w:szCs w:val="24"/>
        </w:rPr>
        <w:t>не верю</w:t>
      </w:r>
      <w:r w:rsidR="00617892" w:rsidRPr="00E8388D">
        <w:rPr>
          <w:rFonts w:ascii="Times New Roman" w:hAnsi="Times New Roman" w:cs="Times New Roman"/>
          <w:b/>
          <w:iCs/>
          <w:sz w:val="24"/>
          <w:szCs w:val="24"/>
        </w:rPr>
        <w:t>»</w:t>
      </w:r>
      <w:r w:rsidR="00C47F44" w:rsidRPr="00E8388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0D6853" w:rsidRPr="00E8388D" w:rsidRDefault="009522D9" w:rsidP="00E8388D">
      <w:pPr>
        <w:pStyle w:val="a3"/>
        <w:numPr>
          <w:ilvl w:val="0"/>
          <w:numId w:val="6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 xml:space="preserve">В русском языке есть всего </w:t>
      </w:r>
      <w:r w:rsidR="000D6853" w:rsidRPr="00E8388D">
        <w:rPr>
          <w:rFonts w:ascii="Times New Roman" w:hAnsi="Times New Roman" w:cs="Times New Roman"/>
          <w:sz w:val="24"/>
          <w:szCs w:val="24"/>
        </w:rPr>
        <w:t>3</w:t>
      </w:r>
      <w:r w:rsidRPr="00E8388D">
        <w:rPr>
          <w:rFonts w:ascii="Times New Roman" w:hAnsi="Times New Roman" w:cs="Times New Roman"/>
          <w:sz w:val="24"/>
          <w:szCs w:val="24"/>
        </w:rPr>
        <w:t xml:space="preserve"> слова, начинающихся </w:t>
      </w:r>
      <w:r w:rsidR="000D6853" w:rsidRPr="00E8388D">
        <w:rPr>
          <w:rFonts w:ascii="Times New Roman" w:hAnsi="Times New Roman" w:cs="Times New Roman"/>
          <w:sz w:val="24"/>
          <w:szCs w:val="24"/>
        </w:rPr>
        <w:t>на</w:t>
      </w:r>
      <w:r w:rsidRPr="00E8388D">
        <w:rPr>
          <w:rFonts w:ascii="Times New Roman" w:hAnsi="Times New Roman" w:cs="Times New Roman"/>
          <w:sz w:val="24"/>
          <w:szCs w:val="24"/>
        </w:rPr>
        <w:t xml:space="preserve"> букв</w:t>
      </w:r>
      <w:r w:rsidR="000D6853" w:rsidRPr="00E8388D">
        <w:rPr>
          <w:rFonts w:ascii="Times New Roman" w:hAnsi="Times New Roman" w:cs="Times New Roman"/>
          <w:sz w:val="24"/>
          <w:szCs w:val="24"/>
        </w:rPr>
        <w:t>у</w:t>
      </w:r>
      <w:r w:rsidRPr="00E8388D">
        <w:rPr>
          <w:rFonts w:ascii="Times New Roman" w:hAnsi="Times New Roman" w:cs="Times New Roman"/>
          <w:sz w:val="24"/>
          <w:szCs w:val="24"/>
        </w:rPr>
        <w:t xml:space="preserve"> «Й» («йод, йог» и город «Йошкар-Ола»)</w:t>
      </w:r>
      <w:r w:rsidR="000D6853" w:rsidRPr="00E8388D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0D6853" w:rsidRPr="00E8388D" w:rsidRDefault="000D6853" w:rsidP="00E8388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 xml:space="preserve">(В русском языке </w:t>
      </w:r>
      <w:r w:rsidR="000C7BF0" w:rsidRPr="00E8388D">
        <w:rPr>
          <w:rFonts w:ascii="Times New Roman" w:hAnsi="Times New Roman" w:cs="Times New Roman"/>
          <w:sz w:val="24"/>
          <w:szCs w:val="24"/>
        </w:rPr>
        <w:t>есть</w:t>
      </w:r>
      <w:r w:rsidRPr="00E8388D">
        <w:rPr>
          <w:rFonts w:ascii="Times New Roman" w:hAnsi="Times New Roman" w:cs="Times New Roman"/>
          <w:sz w:val="24"/>
          <w:szCs w:val="24"/>
        </w:rPr>
        <w:t xml:space="preserve"> 74 слова, </w:t>
      </w:r>
      <w:proofErr w:type="gramStart"/>
      <w:r w:rsidRPr="00E8388D">
        <w:rPr>
          <w:rFonts w:ascii="Times New Roman" w:hAnsi="Times New Roman" w:cs="Times New Roman"/>
          <w:sz w:val="24"/>
          <w:szCs w:val="24"/>
        </w:rPr>
        <w:t>начинающихся</w:t>
      </w:r>
      <w:proofErr w:type="gramEnd"/>
      <w:r w:rsidRPr="00E8388D">
        <w:rPr>
          <w:rFonts w:ascii="Times New Roman" w:hAnsi="Times New Roman" w:cs="Times New Roman"/>
          <w:sz w:val="24"/>
          <w:szCs w:val="24"/>
        </w:rPr>
        <w:t xml:space="preserve"> на букву Й: </w:t>
      </w:r>
      <w:r w:rsidR="00C72EDB" w:rsidRPr="00E8388D">
        <w:rPr>
          <w:rFonts w:ascii="Times New Roman" w:hAnsi="Times New Roman" w:cs="Times New Roman"/>
          <w:sz w:val="24"/>
          <w:szCs w:val="24"/>
        </w:rPr>
        <w:t xml:space="preserve">отсканируйте </w:t>
      </w:r>
      <w:r w:rsidR="00C72EDB" w:rsidRPr="00E8388D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="00C72EDB" w:rsidRPr="00E8388D">
        <w:rPr>
          <w:rFonts w:ascii="Times New Roman" w:hAnsi="Times New Roman" w:cs="Times New Roman"/>
          <w:sz w:val="24"/>
          <w:szCs w:val="24"/>
        </w:rPr>
        <w:t xml:space="preserve">-код </w:t>
      </w:r>
      <w:r w:rsidR="00CE142E" w:rsidRPr="00E8388D">
        <w:rPr>
          <w:rFonts w:ascii="Times New Roman" w:hAnsi="Times New Roman" w:cs="Times New Roman"/>
          <w:sz w:val="24"/>
          <w:szCs w:val="24"/>
        </w:rPr>
        <w:t>после мероприятия</w:t>
      </w:r>
      <w:r w:rsidR="00C72EDB" w:rsidRPr="00E8388D">
        <w:rPr>
          <w:rFonts w:ascii="Times New Roman" w:hAnsi="Times New Roman" w:cs="Times New Roman"/>
          <w:sz w:val="24"/>
          <w:szCs w:val="24"/>
        </w:rPr>
        <w:t xml:space="preserve"> и познакомьтесь с этими словами</w:t>
      </w:r>
      <w:r w:rsidR="00617892" w:rsidRPr="00E8388D">
        <w:rPr>
          <w:rFonts w:ascii="Times New Roman" w:hAnsi="Times New Roman" w:cs="Times New Roman"/>
          <w:sz w:val="24"/>
          <w:szCs w:val="24"/>
        </w:rPr>
        <w:t>).</w:t>
      </w:r>
    </w:p>
    <w:p w:rsidR="00DF4F0F" w:rsidRPr="00E8388D" w:rsidRDefault="00DF4F0F" w:rsidP="00E8388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10CDE3" wp14:editId="19B74A0B">
            <wp:extent cx="340242" cy="340242"/>
            <wp:effectExtent l="0" t="0" r="3175" b="3175"/>
            <wp:docPr id="2" name="Рисунок 2" descr="http://qrcoder.ru/code/?http%3A%2F%2Freadik.ru%2Fstr1_15_1_13_1.php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%3A%2F%2Freadik.ru%2Fstr1_15_1_13_1.php&amp;4&amp;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30" cy="34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2D9" w:rsidRPr="00E8388D" w:rsidRDefault="009522D9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7BF0" w:rsidRPr="00E8388D" w:rsidRDefault="00E04236" w:rsidP="00E8388D">
      <w:pPr>
        <w:pStyle w:val="a3"/>
        <w:numPr>
          <w:ilvl w:val="0"/>
          <w:numId w:val="6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Большинство слов с буквой «Ф» в русском языке - заимствованные</w:t>
      </w:r>
      <w:r w:rsidR="009522D9" w:rsidRPr="00E8388D">
        <w:rPr>
          <w:rFonts w:ascii="Times New Roman" w:hAnsi="Times New Roman" w:cs="Times New Roman"/>
          <w:sz w:val="24"/>
          <w:szCs w:val="24"/>
        </w:rPr>
        <w:t xml:space="preserve">. </w:t>
      </w:r>
      <w:r w:rsidR="000C7BF0" w:rsidRPr="00E8388D">
        <w:rPr>
          <w:rFonts w:ascii="Times New Roman" w:hAnsi="Times New Roman" w:cs="Times New Roman"/>
          <w:sz w:val="24"/>
          <w:szCs w:val="24"/>
        </w:rPr>
        <w:t>+</w:t>
      </w:r>
    </w:p>
    <w:p w:rsidR="009522D9" w:rsidRPr="00E8388D" w:rsidRDefault="000C7BF0" w:rsidP="00E8388D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(</w:t>
      </w:r>
      <w:r w:rsidR="00E04236" w:rsidRPr="00E8388D">
        <w:rPr>
          <w:rFonts w:ascii="Times New Roman" w:hAnsi="Times New Roman" w:cs="Times New Roman"/>
          <w:sz w:val="24"/>
          <w:szCs w:val="24"/>
        </w:rPr>
        <w:t xml:space="preserve">А.С. Пушкин гордился, что в «Сказке о царе </w:t>
      </w:r>
      <w:proofErr w:type="spellStart"/>
      <w:r w:rsidR="00E04236" w:rsidRPr="00E8388D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="00E04236" w:rsidRPr="00E8388D">
        <w:rPr>
          <w:rFonts w:ascii="Times New Roman" w:hAnsi="Times New Roman" w:cs="Times New Roman"/>
          <w:sz w:val="24"/>
          <w:szCs w:val="24"/>
        </w:rPr>
        <w:t>» использовал лишь одно слово с этой буквой – флот).</w:t>
      </w:r>
      <w:r w:rsidRPr="00E838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892" w:rsidRPr="00E8388D" w:rsidRDefault="00617892" w:rsidP="00E8388D">
      <w:pPr>
        <w:pStyle w:val="a3"/>
        <w:numPr>
          <w:ilvl w:val="0"/>
          <w:numId w:val="6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 xml:space="preserve">Русским языком на данный момент владеют 100 </w:t>
      </w:r>
      <w:proofErr w:type="gramStart"/>
      <w:r w:rsidRPr="00E8388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E8388D">
        <w:rPr>
          <w:rFonts w:ascii="Times New Roman" w:hAnsi="Times New Roman" w:cs="Times New Roman"/>
          <w:sz w:val="24"/>
          <w:szCs w:val="24"/>
        </w:rPr>
        <w:t xml:space="preserve"> человек. –   </w:t>
      </w:r>
    </w:p>
    <w:p w:rsidR="00C53B35" w:rsidRPr="002C2125" w:rsidRDefault="00617892" w:rsidP="002C2125">
      <w:pPr>
        <w:pStyle w:val="a3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(</w:t>
      </w:r>
      <w:r w:rsidR="009522D9" w:rsidRPr="00E8388D">
        <w:rPr>
          <w:rFonts w:ascii="Times New Roman" w:hAnsi="Times New Roman" w:cs="Times New Roman"/>
          <w:sz w:val="24"/>
          <w:szCs w:val="24"/>
        </w:rPr>
        <w:t xml:space="preserve">Русским языком на данный момент владеют более 260 </w:t>
      </w:r>
      <w:proofErr w:type="gramStart"/>
      <w:r w:rsidR="009522D9" w:rsidRPr="00E8388D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="009522D9" w:rsidRPr="00E8388D">
        <w:rPr>
          <w:rFonts w:ascii="Times New Roman" w:hAnsi="Times New Roman" w:cs="Times New Roman"/>
          <w:sz w:val="24"/>
          <w:szCs w:val="24"/>
        </w:rPr>
        <w:t xml:space="preserve"> человек. </w:t>
      </w:r>
      <w:proofErr w:type="gramStart"/>
      <w:r w:rsidR="009522D9" w:rsidRPr="00E8388D">
        <w:rPr>
          <w:rFonts w:ascii="Times New Roman" w:hAnsi="Times New Roman" w:cs="Times New Roman"/>
          <w:sz w:val="24"/>
          <w:szCs w:val="24"/>
        </w:rPr>
        <w:t>В Интернете он является вторым по популяр</w:t>
      </w:r>
      <w:r w:rsidRPr="00E8388D">
        <w:rPr>
          <w:rFonts w:ascii="Times New Roman" w:hAnsi="Times New Roman" w:cs="Times New Roman"/>
          <w:sz w:val="24"/>
          <w:szCs w:val="24"/>
        </w:rPr>
        <w:t>ности</w:t>
      </w:r>
      <w:r w:rsidR="00CE142E" w:rsidRPr="00E8388D">
        <w:rPr>
          <w:rFonts w:ascii="Times New Roman" w:hAnsi="Times New Roman" w:cs="Times New Roman"/>
          <w:sz w:val="24"/>
          <w:szCs w:val="24"/>
        </w:rPr>
        <w:t xml:space="preserve"> и занимает 7 место в мире по владеющих я</w:t>
      </w:r>
      <w:r w:rsidR="009A416E" w:rsidRPr="00E8388D">
        <w:rPr>
          <w:rFonts w:ascii="Times New Roman" w:hAnsi="Times New Roman" w:cs="Times New Roman"/>
          <w:sz w:val="24"/>
          <w:szCs w:val="24"/>
        </w:rPr>
        <w:t>зыком как родным</w:t>
      </w:r>
      <w:r w:rsidRPr="00E8388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C53B35" w:rsidRDefault="00C53B35" w:rsidP="00E8388D">
      <w:pPr>
        <w:pStyle w:val="a3"/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Учитель подводит итоги первой игры.</w:t>
      </w:r>
    </w:p>
    <w:p w:rsidR="00D32EA3" w:rsidRPr="00E8388D" w:rsidRDefault="00D32EA3" w:rsidP="00E8388D">
      <w:pPr>
        <w:pStyle w:val="a3"/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7669D" w:rsidRPr="00E8388D" w:rsidRDefault="0058007D" w:rsidP="00E83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B3B35" w:rsidRPr="00E8388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797A74" w:rsidRPr="00E8388D">
        <w:rPr>
          <w:rFonts w:ascii="Times New Roman" w:hAnsi="Times New Roman" w:cs="Times New Roman"/>
          <w:b/>
          <w:sz w:val="24"/>
          <w:szCs w:val="24"/>
        </w:rPr>
        <w:t>«</w:t>
      </w:r>
      <w:r w:rsidR="00D337FC">
        <w:rPr>
          <w:rFonts w:ascii="Times New Roman" w:hAnsi="Times New Roman" w:cs="Times New Roman"/>
          <w:b/>
          <w:sz w:val="24"/>
          <w:szCs w:val="24"/>
        </w:rPr>
        <w:t>Пословицы.</w:t>
      </w:r>
      <w:r w:rsidR="00D32EA3">
        <w:rPr>
          <w:rFonts w:ascii="Times New Roman" w:hAnsi="Times New Roman" w:cs="Times New Roman"/>
          <w:b/>
          <w:sz w:val="24"/>
          <w:szCs w:val="24"/>
        </w:rPr>
        <w:t xml:space="preserve"> Слайд 1</w:t>
      </w:r>
      <w:r w:rsidR="000C4F42">
        <w:rPr>
          <w:rFonts w:ascii="Times New Roman" w:hAnsi="Times New Roman" w:cs="Times New Roman"/>
          <w:b/>
          <w:sz w:val="24"/>
          <w:szCs w:val="24"/>
        </w:rPr>
        <w:t>4</w:t>
      </w:r>
      <w:r w:rsidR="00D32EA3">
        <w:rPr>
          <w:rFonts w:ascii="Times New Roman" w:hAnsi="Times New Roman" w:cs="Times New Roman"/>
          <w:b/>
          <w:sz w:val="24"/>
          <w:szCs w:val="24"/>
        </w:rPr>
        <w:t>.</w:t>
      </w:r>
    </w:p>
    <w:p w:rsidR="008521F9" w:rsidRDefault="008521F9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5D592E">
        <w:rPr>
          <w:rFonts w:ascii="Times New Roman" w:hAnsi="Times New Roman" w:cs="Times New Roman"/>
          <w:sz w:val="24"/>
          <w:szCs w:val="24"/>
        </w:rPr>
        <w:t>Вспомните</w:t>
      </w:r>
      <w:r w:rsidR="00D337FC">
        <w:rPr>
          <w:rFonts w:ascii="Times New Roman" w:hAnsi="Times New Roman" w:cs="Times New Roman"/>
          <w:sz w:val="24"/>
          <w:szCs w:val="24"/>
        </w:rPr>
        <w:t xml:space="preserve"> и запишите пословицы</w:t>
      </w:r>
      <w:r w:rsidR="005D592E">
        <w:rPr>
          <w:rFonts w:ascii="Times New Roman" w:hAnsi="Times New Roman" w:cs="Times New Roman"/>
          <w:sz w:val="24"/>
          <w:szCs w:val="24"/>
        </w:rPr>
        <w:t>, жалательно,</w:t>
      </w:r>
      <w:r w:rsidR="00D337FC">
        <w:rPr>
          <w:rFonts w:ascii="Times New Roman" w:hAnsi="Times New Roman" w:cs="Times New Roman"/>
          <w:sz w:val="24"/>
          <w:szCs w:val="24"/>
        </w:rPr>
        <w:t xml:space="preserve"> про язык.</w:t>
      </w:r>
      <w:r w:rsidR="0002064D">
        <w:rPr>
          <w:rFonts w:ascii="Times New Roman" w:hAnsi="Times New Roman" w:cs="Times New Roman"/>
          <w:sz w:val="24"/>
          <w:szCs w:val="24"/>
        </w:rPr>
        <w:t xml:space="preserve"> У вас одна минута.</w:t>
      </w:r>
    </w:p>
    <w:p w:rsidR="0058007D" w:rsidRPr="00E8388D" w:rsidRDefault="0058007D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C7D" w:rsidRDefault="00D97C7D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Этимология слова «окно»</w:t>
      </w:r>
      <w:r w:rsidR="0058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8007D" w:rsidRPr="00E8388D" w:rsidRDefault="0058007D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C7D" w:rsidRPr="00E8388D" w:rsidRDefault="00E909D3" w:rsidP="00E8388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="00A9656B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в русских пословицах отражается душа нашего народа? Обратим внимание на слово «окно». Английское «окно» (</w:t>
      </w:r>
      <w:r w:rsidR="00A9656B" w:rsidRPr="00E838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</w:t>
      </w:r>
      <w:r w:rsidR="00A9656B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происходит от слова «ветер». То есть</w:t>
      </w:r>
      <w:r w:rsidR="005800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9656B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англичанам окна? Закрываться от ветра, от мира. Как вы думаете, от какого слова произошло русское слово «окно»? От слова «око» (глаз). То есть, русским людям </w:t>
      </w:r>
      <w:r w:rsidR="00580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</w:t>
      </w:r>
      <w:r w:rsidR="00A9656B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нужны окна? Быть открытыми к миру</w:t>
      </w:r>
      <w:r w:rsidR="00580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37FC" w:rsidRDefault="00D337FC" w:rsidP="00E838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2EA3" w:rsidRDefault="00D32EA3" w:rsidP="00E838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</w:t>
      </w:r>
      <w:r w:rsidR="000C4F4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13DE5" w:rsidRPr="00E8388D" w:rsidRDefault="00FA4E3E" w:rsidP="00E838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613DE5" w:rsidRPr="00E8388D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6F2F79" w:rsidRPr="00E8388D">
        <w:rPr>
          <w:rFonts w:ascii="Times New Roman" w:hAnsi="Times New Roman" w:cs="Times New Roman"/>
          <w:sz w:val="24"/>
          <w:szCs w:val="24"/>
        </w:rPr>
        <w:t>мне хочется познакомить вас с отрывком стихотворения</w:t>
      </w:r>
      <w:r w:rsidR="00613DE5" w:rsidRPr="00E8388D">
        <w:rPr>
          <w:rFonts w:ascii="Times New Roman" w:hAnsi="Times New Roman" w:cs="Times New Roman"/>
          <w:sz w:val="24"/>
          <w:szCs w:val="24"/>
        </w:rPr>
        <w:t xml:space="preserve"> Вадима </w:t>
      </w:r>
      <w:proofErr w:type="spellStart"/>
      <w:r w:rsidR="00613DE5" w:rsidRPr="00E8388D">
        <w:rPr>
          <w:rFonts w:ascii="Times New Roman" w:hAnsi="Times New Roman" w:cs="Times New Roman"/>
          <w:sz w:val="24"/>
          <w:szCs w:val="24"/>
        </w:rPr>
        <w:t>Шефнера</w:t>
      </w:r>
      <w:proofErr w:type="spellEnd"/>
      <w:r w:rsidR="00613DE5" w:rsidRPr="00E8388D">
        <w:rPr>
          <w:rFonts w:ascii="Times New Roman" w:hAnsi="Times New Roman" w:cs="Times New Roman"/>
          <w:sz w:val="24"/>
          <w:szCs w:val="24"/>
        </w:rPr>
        <w:t xml:space="preserve"> </w:t>
      </w:r>
      <w:r w:rsidR="006F2F79" w:rsidRPr="00E8388D">
        <w:rPr>
          <w:rFonts w:ascii="Times New Roman" w:hAnsi="Times New Roman" w:cs="Times New Roman"/>
          <w:sz w:val="24"/>
          <w:szCs w:val="24"/>
        </w:rPr>
        <w:t xml:space="preserve">«Слова»: </w:t>
      </w:r>
    </w:p>
    <w:p w:rsidR="00991D47" w:rsidRPr="00E8388D" w:rsidRDefault="00613DE5" w:rsidP="00E8388D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&lt;…&gt; </w:t>
      </w:r>
      <w:r w:rsidR="00991D47"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Словом можно убить, словом можно спасти,</w:t>
      </w:r>
      <w:r w:rsidR="00991D47"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Словом можно полки за собой повести.</w:t>
      </w:r>
    </w:p>
    <w:p w:rsidR="00991D47" w:rsidRPr="00E8388D" w:rsidRDefault="00991D47" w:rsidP="00E8388D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Словом можно продать, и предать, и купить,</w:t>
      </w: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Слово можно в разящий свинец перелить.</w:t>
      </w:r>
    </w:p>
    <w:p w:rsidR="00605E54" w:rsidRPr="00E8388D" w:rsidRDefault="00991D47" w:rsidP="00E8388D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Но слова всем словам в языке нашем есть:</w:t>
      </w: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Слава, Родина, Верность, Свобода и Честь.</w:t>
      </w:r>
    </w:p>
    <w:p w:rsidR="006F2F79" w:rsidRPr="00E8388D" w:rsidRDefault="006F2F79" w:rsidP="00E8388D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E01FE" w:rsidRPr="00E8388D" w:rsidRDefault="00991D47" w:rsidP="00E8388D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Вадим </w:t>
      </w:r>
      <w:proofErr w:type="spellStart"/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Шефнер</w:t>
      </w:r>
      <w:proofErr w:type="spellEnd"/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«Слов</w:t>
      </w:r>
      <w:r w:rsidR="00494F58"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</w:p>
    <w:p w:rsidR="001E01FE" w:rsidRPr="00E8388D" w:rsidRDefault="001E01FE" w:rsidP="00E8388D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F2F79" w:rsidRPr="00E8388D" w:rsidRDefault="006F2F79" w:rsidP="00E838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думаете, на что способна сила слова, сила родного языка? </w:t>
      </w:r>
    </w:p>
    <w:p w:rsidR="006F2F79" w:rsidRDefault="006F2F79" w:rsidP="00E8388D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Ученики выражают собственное мнение.</w:t>
      </w:r>
    </w:p>
    <w:p w:rsidR="0058007D" w:rsidRPr="00E8388D" w:rsidRDefault="0058007D" w:rsidP="00D337F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E2F9F" w:rsidRPr="00E8388D" w:rsidRDefault="009E2F9F" w:rsidP="005800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6F2F79" w:rsidRPr="00E8388D">
        <w:rPr>
          <w:rFonts w:ascii="Times New Roman" w:hAnsi="Times New Roman" w:cs="Times New Roman"/>
          <w:sz w:val="24"/>
          <w:szCs w:val="24"/>
        </w:rPr>
        <w:t xml:space="preserve">Получается, </w:t>
      </w:r>
      <w:proofErr w:type="gramStart"/>
      <w:r w:rsidR="006F2F79" w:rsidRPr="00E8388D">
        <w:rPr>
          <w:rFonts w:ascii="Times New Roman" w:hAnsi="Times New Roman" w:cs="Times New Roman"/>
          <w:sz w:val="24"/>
          <w:szCs w:val="24"/>
        </w:rPr>
        <w:t>красоту</w:t>
      </w:r>
      <w:proofErr w:type="gramEnd"/>
      <w:r w:rsidR="006F2F79" w:rsidRPr="00E8388D">
        <w:rPr>
          <w:rFonts w:ascii="Times New Roman" w:hAnsi="Times New Roman" w:cs="Times New Roman"/>
          <w:sz w:val="24"/>
          <w:szCs w:val="24"/>
        </w:rPr>
        <w:t xml:space="preserve"> и богатство родного языка мы показываем с помощью русского слова, идущего от души, с любовью к Родине! </w:t>
      </w:r>
    </w:p>
    <w:p w:rsidR="003B3B35" w:rsidRPr="00E8388D" w:rsidRDefault="00051935" w:rsidP="0058007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>Задание «Спасем родной язык!»</w:t>
      </w:r>
    </w:p>
    <w:p w:rsidR="0058007D" w:rsidRDefault="003B3B35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 xml:space="preserve"> </w:t>
      </w:r>
      <w:r w:rsidR="00C52563"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BA226C" w:rsidRPr="00E8388D">
        <w:rPr>
          <w:rFonts w:ascii="Times New Roman" w:hAnsi="Times New Roman" w:cs="Times New Roman"/>
          <w:sz w:val="24"/>
          <w:szCs w:val="24"/>
        </w:rPr>
        <w:t>Одна русская пословица гласит:</w:t>
      </w:r>
      <w:r w:rsidR="00C52563" w:rsidRPr="00E8388D">
        <w:rPr>
          <w:rFonts w:ascii="Times New Roman" w:hAnsi="Times New Roman" w:cs="Times New Roman"/>
          <w:sz w:val="24"/>
          <w:szCs w:val="24"/>
        </w:rPr>
        <w:t xml:space="preserve"> </w:t>
      </w:r>
      <w:r w:rsidR="00C45041" w:rsidRPr="00E8388D">
        <w:rPr>
          <w:rFonts w:ascii="Times New Roman" w:hAnsi="Times New Roman" w:cs="Times New Roman"/>
          <w:sz w:val="24"/>
          <w:szCs w:val="24"/>
        </w:rPr>
        <w:t>«Хромое слово – хромая речь»</w:t>
      </w:r>
      <w:r w:rsidR="00C52563" w:rsidRPr="00E838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5041" w:rsidRPr="00E8388D" w:rsidRDefault="00C52563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C45041" w:rsidRPr="00E8388D">
        <w:rPr>
          <w:rFonts w:ascii="Times New Roman" w:hAnsi="Times New Roman" w:cs="Times New Roman"/>
          <w:sz w:val="24"/>
          <w:szCs w:val="24"/>
        </w:rPr>
        <w:t>Чтобы наша речь была не хромой, а красивой, выраз</w:t>
      </w:r>
      <w:r w:rsidR="008C75A1" w:rsidRPr="00E8388D">
        <w:rPr>
          <w:rFonts w:ascii="Times New Roman" w:hAnsi="Times New Roman" w:cs="Times New Roman"/>
          <w:sz w:val="24"/>
          <w:szCs w:val="24"/>
        </w:rPr>
        <w:t xml:space="preserve">ительной, надо </w:t>
      </w:r>
      <w:r w:rsidR="00C45041" w:rsidRPr="00E8388D">
        <w:rPr>
          <w:rFonts w:ascii="Times New Roman" w:hAnsi="Times New Roman" w:cs="Times New Roman"/>
          <w:sz w:val="24"/>
          <w:szCs w:val="24"/>
        </w:rPr>
        <w:t>постоянно расширять словарный запас</w:t>
      </w:r>
      <w:r w:rsidR="003A7C56" w:rsidRPr="00E8388D">
        <w:rPr>
          <w:rFonts w:ascii="Times New Roman" w:hAnsi="Times New Roman" w:cs="Times New Roman"/>
          <w:sz w:val="24"/>
          <w:szCs w:val="24"/>
        </w:rPr>
        <w:t>, бороться с использованием «слов-паразитов», также</w:t>
      </w:r>
      <w:r w:rsidR="008C75A1" w:rsidRPr="00E8388D">
        <w:rPr>
          <w:rFonts w:ascii="Times New Roman" w:hAnsi="Times New Roman" w:cs="Times New Roman"/>
          <w:sz w:val="24"/>
          <w:szCs w:val="24"/>
        </w:rPr>
        <w:t xml:space="preserve"> </w:t>
      </w:r>
      <w:r w:rsidR="003A7C56" w:rsidRPr="00E8388D">
        <w:rPr>
          <w:rFonts w:ascii="Times New Roman" w:hAnsi="Times New Roman" w:cs="Times New Roman"/>
          <w:sz w:val="24"/>
          <w:szCs w:val="24"/>
        </w:rPr>
        <w:t>избегать неоправданного употребления заимствованной лексики! И сейчас вам нужно выполнить творческую работу</w:t>
      </w:r>
      <w:r w:rsidR="00D27391" w:rsidRPr="00E8388D">
        <w:rPr>
          <w:rFonts w:ascii="Times New Roman" w:hAnsi="Times New Roman" w:cs="Times New Roman"/>
          <w:sz w:val="24"/>
          <w:szCs w:val="24"/>
        </w:rPr>
        <w:t>!</w:t>
      </w:r>
    </w:p>
    <w:p w:rsidR="003C7F25" w:rsidRPr="00E8388D" w:rsidRDefault="002B5708" w:rsidP="00E8388D">
      <w:pPr>
        <w:pStyle w:val="a3"/>
        <w:numPr>
          <w:ilvl w:val="0"/>
          <w:numId w:val="17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Замена иноязычной лексики русскими синонимами</w:t>
      </w:r>
      <w:r w:rsidR="003C7F25" w:rsidRPr="00E8388D">
        <w:rPr>
          <w:rFonts w:ascii="Times New Roman" w:hAnsi="Times New Roman" w:cs="Times New Roman"/>
          <w:sz w:val="24"/>
          <w:szCs w:val="24"/>
        </w:rPr>
        <w:t>.</w:t>
      </w:r>
    </w:p>
    <w:p w:rsidR="002B5708" w:rsidRPr="00E8388D" w:rsidRDefault="002B5708" w:rsidP="00E8388D">
      <w:pPr>
        <w:pStyle w:val="a3"/>
        <w:numPr>
          <w:ilvl w:val="0"/>
          <w:numId w:val="17"/>
        </w:numPr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sz w:val="24"/>
          <w:szCs w:val="24"/>
        </w:rPr>
        <w:t>Подбор синонимов к «словам-паразитам»</w:t>
      </w:r>
      <w:r w:rsidR="00D32EA3">
        <w:rPr>
          <w:rFonts w:ascii="Times New Roman" w:hAnsi="Times New Roman" w:cs="Times New Roman"/>
          <w:sz w:val="24"/>
          <w:szCs w:val="24"/>
        </w:rPr>
        <w:t>.</w:t>
      </w:r>
    </w:p>
    <w:p w:rsidR="004F7B88" w:rsidRPr="00E8388D" w:rsidRDefault="00A4118B" w:rsidP="00E8388D">
      <w:pPr>
        <w:pStyle w:val="a3"/>
        <w:numPr>
          <w:ilvl w:val="0"/>
          <w:numId w:val="17"/>
        </w:numPr>
        <w:spacing w:after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Восстановить те</w:t>
      </w:r>
      <w:proofErr w:type="gramStart"/>
      <w:r w:rsidRPr="00E83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кст ст</w:t>
      </w:r>
      <w:proofErr w:type="gramEnd"/>
      <w:r w:rsidRPr="00E83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ихотворения в прозе И.С. Тургенева «Русский язык»: заменить выделенные слова – русскими синонимами</w:t>
      </w:r>
      <w:r w:rsidR="00A92EF3" w:rsidRPr="00E83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F16FD" w:rsidRPr="00E8388D" w:rsidRDefault="006F16FD" w:rsidP="00E8388D">
      <w:pPr>
        <w:pStyle w:val="a3"/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FD" w:rsidRPr="00E8388D" w:rsidRDefault="006F16FD" w:rsidP="00E8388D">
      <w:pPr>
        <w:pStyle w:val="a3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дни сомнений, во дни тягостных </w:t>
      </w:r>
      <w:proofErr w:type="spellStart"/>
      <w:r w:rsidR="00BA226C"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инсайтов</w:t>
      </w:r>
      <w:proofErr w:type="spell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 судьбах моей родины</w:t>
      </w:r>
      <w:r w:rsidR="00BA226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, –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26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мне поддержка и опора, о великий, могучий, </w:t>
      </w:r>
      <w:proofErr w:type="spellStart"/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трушный</w:t>
      </w:r>
      <w:proofErr w:type="spell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фри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язык! Не будь тебя — как </w:t>
      </w: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 </w:t>
      </w:r>
      <w:proofErr w:type="gramStart"/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словить</w:t>
      </w:r>
      <w:proofErr w:type="gramEnd"/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депрессию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виде всего, что совершается </w:t>
      </w:r>
      <w:r w:rsidR="00BA226C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gramStart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 нельзя верить, чтобы такой язык не был дан великим </w:t>
      </w:r>
      <w:proofErr w:type="spellStart"/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пиплс</w:t>
      </w:r>
      <w:proofErr w:type="spell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proofErr w:type="gramEnd"/>
    </w:p>
    <w:p w:rsidR="006F16FD" w:rsidRPr="00E8388D" w:rsidRDefault="006F16FD" w:rsidP="00E8388D">
      <w:pPr>
        <w:pStyle w:val="a3"/>
        <w:spacing w:after="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6FD" w:rsidRPr="00E8388D" w:rsidRDefault="006F16FD" w:rsidP="00E8388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Оригинал</w:t>
      </w:r>
    </w:p>
    <w:p w:rsidR="006F16FD" w:rsidRPr="00E8388D" w:rsidRDefault="006F16FD" w:rsidP="00E8388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дни сомнений, во дни тягостных </w:t>
      </w: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раздумий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 судьбах моей </w:t>
      </w:r>
      <w:r w:rsidR="00A92EF3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родины, – 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 один мне поддержка и опора, о великий, могучий, </w:t>
      </w: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правдивый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</w:t>
      </w: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свободный</w:t>
      </w:r>
      <w:r w:rsidR="00A92EF3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язык! Не будь тебя – 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 впасть в отчаяние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виде всего, что совершается дома? Но нельзя верить, чтобы такой язык не был дан великому </w:t>
      </w:r>
      <w:r w:rsidRPr="00E838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народу</w:t>
      </w:r>
      <w:r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4F7B88" w:rsidRPr="00E8388D" w:rsidRDefault="004F7B88" w:rsidP="00E8388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7B88" w:rsidRDefault="004F7B88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Учащиеся демонстрируют, как они справились с заданием.</w:t>
      </w:r>
      <w:r w:rsidR="00B368E5" w:rsidRPr="00E8388D">
        <w:rPr>
          <w:rFonts w:ascii="Times New Roman" w:hAnsi="Times New Roman" w:cs="Times New Roman"/>
          <w:i/>
          <w:sz w:val="24"/>
          <w:szCs w:val="24"/>
        </w:rPr>
        <w:t xml:space="preserve"> Учитель подводит итоги игры.</w:t>
      </w:r>
    </w:p>
    <w:p w:rsidR="00420CA3" w:rsidRPr="00420CA3" w:rsidRDefault="00420CA3" w:rsidP="00420CA3">
      <w:pPr>
        <w:pStyle w:val="a3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</w:t>
      </w:r>
      <w:r w:rsidR="000C4F4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F7B88" w:rsidRPr="00E8388D" w:rsidRDefault="009734D2" w:rsidP="00E8388D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4F7B8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3638" w:rsidRPr="00E83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Замечательно! Как вы считаете, у нас получилось сохранить истинную красоту родного языка? </w:t>
      </w:r>
      <w:r w:rsidR="004F7B88" w:rsidRPr="00E8388D">
        <w:rPr>
          <w:rFonts w:ascii="Times New Roman" w:hAnsi="Times New Roman" w:cs="Times New Roman"/>
          <w:i/>
          <w:sz w:val="24"/>
          <w:szCs w:val="24"/>
        </w:rPr>
        <w:t>Учащиеся высказывают предположения.</w:t>
      </w:r>
    </w:p>
    <w:p w:rsidR="0058007D" w:rsidRDefault="0058007D" w:rsidP="0058007D">
      <w:pPr>
        <w:pStyle w:val="a3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DC2" w:rsidRDefault="009734D2" w:rsidP="0058007D">
      <w:pPr>
        <w:pStyle w:val="a3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AF2E09" w:rsidRPr="00E8388D">
        <w:rPr>
          <w:rFonts w:ascii="Times New Roman" w:hAnsi="Times New Roman" w:cs="Times New Roman"/>
          <w:b/>
          <w:sz w:val="24"/>
          <w:szCs w:val="24"/>
        </w:rPr>
        <w:t>. Рефлексия</w:t>
      </w:r>
    </w:p>
    <w:p w:rsidR="006F16FD" w:rsidRPr="00E8388D" w:rsidRDefault="00930BCF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88D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A172BB" w:rsidRPr="00E8388D">
        <w:rPr>
          <w:rFonts w:ascii="Times New Roman" w:hAnsi="Times New Roman" w:cs="Times New Roman"/>
          <w:sz w:val="24"/>
          <w:szCs w:val="24"/>
        </w:rPr>
        <w:t>Ребята, вы молодцы!</w:t>
      </w:r>
      <w:r w:rsidR="006C6F26" w:rsidRPr="00E8388D">
        <w:rPr>
          <w:rFonts w:ascii="Times New Roman" w:hAnsi="Times New Roman" w:cs="Times New Roman"/>
          <w:sz w:val="24"/>
          <w:szCs w:val="24"/>
        </w:rPr>
        <w:t xml:space="preserve"> </w:t>
      </w:r>
      <w:r w:rsidRPr="00E8388D">
        <w:rPr>
          <w:rFonts w:ascii="Times New Roman" w:hAnsi="Times New Roman" w:cs="Times New Roman"/>
          <w:sz w:val="24"/>
          <w:szCs w:val="24"/>
        </w:rPr>
        <w:t>Давайте</w:t>
      </w:r>
      <w:r w:rsidR="00A172BB" w:rsidRPr="00E8388D">
        <w:rPr>
          <w:rFonts w:ascii="Times New Roman" w:hAnsi="Times New Roman" w:cs="Times New Roman"/>
          <w:sz w:val="24"/>
          <w:szCs w:val="24"/>
        </w:rPr>
        <w:t xml:space="preserve"> вместе</w:t>
      </w:r>
      <w:r w:rsidRPr="00E8388D">
        <w:rPr>
          <w:rFonts w:ascii="Times New Roman" w:hAnsi="Times New Roman" w:cs="Times New Roman"/>
          <w:sz w:val="24"/>
          <w:szCs w:val="24"/>
        </w:rPr>
        <w:t xml:space="preserve"> беречь наш родной язык! </w:t>
      </w:r>
      <w:r w:rsidR="00A172BB" w:rsidRPr="00E8388D">
        <w:rPr>
          <w:rFonts w:ascii="Times New Roman" w:hAnsi="Times New Roman" w:cs="Times New Roman"/>
          <w:sz w:val="24"/>
          <w:szCs w:val="24"/>
        </w:rPr>
        <w:t xml:space="preserve">Скажите, </w:t>
      </w:r>
      <w:r w:rsidRPr="00E8388D">
        <w:rPr>
          <w:rFonts w:ascii="Times New Roman" w:hAnsi="Times New Roman" w:cs="Times New Roman"/>
          <w:sz w:val="24"/>
          <w:szCs w:val="24"/>
        </w:rPr>
        <w:t>мы подтвердили слова «язык – душа народа»?</w:t>
      </w:r>
      <w:r w:rsidR="005643D6" w:rsidRPr="00E8388D">
        <w:rPr>
          <w:rFonts w:ascii="Times New Roman" w:hAnsi="Times New Roman" w:cs="Times New Roman"/>
          <w:sz w:val="24"/>
          <w:szCs w:val="24"/>
        </w:rPr>
        <w:t xml:space="preserve"> </w:t>
      </w:r>
      <w:r w:rsidR="004533A8" w:rsidRPr="00E8388D">
        <w:rPr>
          <w:rFonts w:ascii="Times New Roman" w:hAnsi="Times New Roman" w:cs="Times New Roman"/>
          <w:sz w:val="24"/>
          <w:szCs w:val="24"/>
        </w:rPr>
        <w:t>Хочется сказать вам напутственные слова в форме стихотворения, которое я написала вчера:</w:t>
      </w:r>
    </w:p>
    <w:p w:rsidR="00873506" w:rsidRPr="00E8388D" w:rsidRDefault="00873506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72BB" w:rsidRPr="00E8388D" w:rsidRDefault="00873506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Давайте все родной язык хранить,</w:t>
      </w:r>
    </w:p>
    <w:p w:rsidR="00873506" w:rsidRPr="00E8388D" w:rsidRDefault="004533A8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8388D">
        <w:rPr>
          <w:rFonts w:ascii="Times New Roman" w:hAnsi="Times New Roman" w:cs="Times New Roman"/>
          <w:i/>
          <w:sz w:val="24"/>
          <w:szCs w:val="24"/>
        </w:rPr>
        <w:t>Любовь к нему и трепет возложа</w:t>
      </w:r>
      <w:proofErr w:type="gramEnd"/>
      <w:r w:rsidRPr="00E8388D">
        <w:rPr>
          <w:rFonts w:ascii="Times New Roman" w:hAnsi="Times New Roman" w:cs="Times New Roman"/>
          <w:i/>
          <w:sz w:val="24"/>
          <w:szCs w:val="24"/>
        </w:rPr>
        <w:t>.</w:t>
      </w:r>
    </w:p>
    <w:p w:rsidR="004533A8" w:rsidRPr="00E8388D" w:rsidRDefault="004533A8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Тогда навечно в мире будет жить</w:t>
      </w:r>
    </w:p>
    <w:p w:rsidR="004533A8" w:rsidRPr="00E8388D" w:rsidRDefault="004533A8" w:rsidP="00E838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88D">
        <w:rPr>
          <w:rFonts w:ascii="Times New Roman" w:hAnsi="Times New Roman" w:cs="Times New Roman"/>
          <w:i/>
          <w:sz w:val="24"/>
          <w:szCs w:val="24"/>
        </w:rPr>
        <w:t>Загадочная русская душа.</w:t>
      </w:r>
    </w:p>
    <w:p w:rsidR="00A54B9F" w:rsidRPr="00E8388D" w:rsidRDefault="00A54B9F" w:rsidP="00E838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54B9F" w:rsidRPr="00E8388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54" w:rsidRDefault="00972E54" w:rsidP="00843856">
      <w:pPr>
        <w:spacing w:after="0" w:line="240" w:lineRule="auto"/>
      </w:pPr>
      <w:r>
        <w:separator/>
      </w:r>
    </w:p>
  </w:endnote>
  <w:endnote w:type="continuationSeparator" w:id="0">
    <w:p w:rsidR="00972E54" w:rsidRDefault="00972E54" w:rsidP="00843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456814"/>
      <w:docPartObj>
        <w:docPartGallery w:val="Page Numbers (Bottom of Page)"/>
        <w:docPartUnique/>
      </w:docPartObj>
    </w:sdtPr>
    <w:sdtEndPr/>
    <w:sdtContent>
      <w:p w:rsidR="00972E54" w:rsidRDefault="00972E5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761">
          <w:rPr>
            <w:noProof/>
          </w:rPr>
          <w:t>4</w:t>
        </w:r>
        <w:r>
          <w:fldChar w:fldCharType="end"/>
        </w:r>
      </w:p>
    </w:sdtContent>
  </w:sdt>
  <w:p w:rsidR="00972E54" w:rsidRDefault="00972E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54" w:rsidRDefault="00972E54" w:rsidP="00843856">
      <w:pPr>
        <w:spacing w:after="0" w:line="240" w:lineRule="auto"/>
      </w:pPr>
      <w:r>
        <w:separator/>
      </w:r>
    </w:p>
  </w:footnote>
  <w:footnote w:type="continuationSeparator" w:id="0">
    <w:p w:rsidR="00972E54" w:rsidRDefault="00972E54" w:rsidP="00843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29C1"/>
    <w:multiLevelType w:val="hybridMultilevel"/>
    <w:tmpl w:val="147E99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AD6A40"/>
    <w:multiLevelType w:val="hybridMultilevel"/>
    <w:tmpl w:val="28780FE4"/>
    <w:lvl w:ilvl="0" w:tplc="B0147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F70F84"/>
    <w:multiLevelType w:val="hybridMultilevel"/>
    <w:tmpl w:val="6AF0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11905"/>
    <w:multiLevelType w:val="hybridMultilevel"/>
    <w:tmpl w:val="BF1AE6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673AB"/>
    <w:multiLevelType w:val="hybridMultilevel"/>
    <w:tmpl w:val="51C8FED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64387"/>
    <w:multiLevelType w:val="hybridMultilevel"/>
    <w:tmpl w:val="98D48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4990"/>
    <w:multiLevelType w:val="hybridMultilevel"/>
    <w:tmpl w:val="95E6381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826102"/>
    <w:multiLevelType w:val="hybridMultilevel"/>
    <w:tmpl w:val="8D709D1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F730D0"/>
    <w:multiLevelType w:val="hybridMultilevel"/>
    <w:tmpl w:val="71B46B9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B70ED5"/>
    <w:multiLevelType w:val="hybridMultilevel"/>
    <w:tmpl w:val="9146A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17E5C"/>
    <w:multiLevelType w:val="hybridMultilevel"/>
    <w:tmpl w:val="DDF45354"/>
    <w:lvl w:ilvl="0" w:tplc="7138E1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6A4A83"/>
    <w:multiLevelType w:val="hybridMultilevel"/>
    <w:tmpl w:val="45D8E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1473A"/>
    <w:multiLevelType w:val="hybridMultilevel"/>
    <w:tmpl w:val="8B768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82F06"/>
    <w:multiLevelType w:val="hybridMultilevel"/>
    <w:tmpl w:val="E8EE9F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9E628D"/>
    <w:multiLevelType w:val="hybridMultilevel"/>
    <w:tmpl w:val="2B304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D71EC2"/>
    <w:multiLevelType w:val="hybridMultilevel"/>
    <w:tmpl w:val="33547E8A"/>
    <w:lvl w:ilvl="0" w:tplc="04190011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2B6136"/>
    <w:multiLevelType w:val="hybridMultilevel"/>
    <w:tmpl w:val="28780FE4"/>
    <w:lvl w:ilvl="0" w:tplc="B0147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A4B2D13"/>
    <w:multiLevelType w:val="hybridMultilevel"/>
    <w:tmpl w:val="B8E82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D2F00"/>
    <w:multiLevelType w:val="hybridMultilevel"/>
    <w:tmpl w:val="8AE84B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C7D5D"/>
    <w:multiLevelType w:val="hybridMultilevel"/>
    <w:tmpl w:val="BCE06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256D2"/>
    <w:multiLevelType w:val="hybridMultilevel"/>
    <w:tmpl w:val="4186082E"/>
    <w:lvl w:ilvl="0" w:tplc="81180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7C5F16"/>
    <w:multiLevelType w:val="hybridMultilevel"/>
    <w:tmpl w:val="9898A002"/>
    <w:lvl w:ilvl="0" w:tplc="09229B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C6D7208"/>
    <w:multiLevelType w:val="hybridMultilevel"/>
    <w:tmpl w:val="28780FE4"/>
    <w:lvl w:ilvl="0" w:tplc="B0147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6F1FFA"/>
    <w:multiLevelType w:val="hybridMultilevel"/>
    <w:tmpl w:val="6AF0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974796"/>
    <w:multiLevelType w:val="hybridMultilevel"/>
    <w:tmpl w:val="F872DCC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F21D1E"/>
    <w:multiLevelType w:val="hybridMultilevel"/>
    <w:tmpl w:val="6AF0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63590"/>
    <w:multiLevelType w:val="hybridMultilevel"/>
    <w:tmpl w:val="31029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0D57AA"/>
    <w:multiLevelType w:val="hybridMultilevel"/>
    <w:tmpl w:val="39A25808"/>
    <w:lvl w:ilvl="0" w:tplc="0419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9474FF4"/>
    <w:multiLevelType w:val="hybridMultilevel"/>
    <w:tmpl w:val="1FAA08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DC81064"/>
    <w:multiLevelType w:val="hybridMultilevel"/>
    <w:tmpl w:val="EBBAE3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010014F"/>
    <w:multiLevelType w:val="hybridMultilevel"/>
    <w:tmpl w:val="0BC6043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2E406E8"/>
    <w:multiLevelType w:val="hybridMultilevel"/>
    <w:tmpl w:val="51C8FED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8703EF"/>
    <w:multiLevelType w:val="hybridMultilevel"/>
    <w:tmpl w:val="F872DCC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23B0C91"/>
    <w:multiLevelType w:val="hybridMultilevel"/>
    <w:tmpl w:val="55BEC8C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60A3DC9"/>
    <w:multiLevelType w:val="hybridMultilevel"/>
    <w:tmpl w:val="336ACE2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0F4D13"/>
    <w:multiLevelType w:val="hybridMultilevel"/>
    <w:tmpl w:val="53F6631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8D54562"/>
    <w:multiLevelType w:val="hybridMultilevel"/>
    <w:tmpl w:val="A3AEBCF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B0A7B"/>
    <w:multiLevelType w:val="hybridMultilevel"/>
    <w:tmpl w:val="7E9A622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20"/>
  </w:num>
  <w:num w:numId="6">
    <w:abstractNumId w:val="33"/>
  </w:num>
  <w:num w:numId="7">
    <w:abstractNumId w:val="29"/>
  </w:num>
  <w:num w:numId="8">
    <w:abstractNumId w:val="21"/>
  </w:num>
  <w:num w:numId="9">
    <w:abstractNumId w:val="30"/>
  </w:num>
  <w:num w:numId="10">
    <w:abstractNumId w:val="37"/>
  </w:num>
  <w:num w:numId="11">
    <w:abstractNumId w:val="15"/>
  </w:num>
  <w:num w:numId="12">
    <w:abstractNumId w:val="36"/>
  </w:num>
  <w:num w:numId="13">
    <w:abstractNumId w:val="27"/>
  </w:num>
  <w:num w:numId="14">
    <w:abstractNumId w:val="13"/>
  </w:num>
  <w:num w:numId="15">
    <w:abstractNumId w:val="34"/>
  </w:num>
  <w:num w:numId="16">
    <w:abstractNumId w:val="32"/>
  </w:num>
  <w:num w:numId="17">
    <w:abstractNumId w:val="35"/>
  </w:num>
  <w:num w:numId="18">
    <w:abstractNumId w:val="25"/>
  </w:num>
  <w:num w:numId="19">
    <w:abstractNumId w:val="23"/>
  </w:num>
  <w:num w:numId="20">
    <w:abstractNumId w:val="1"/>
  </w:num>
  <w:num w:numId="21">
    <w:abstractNumId w:val="19"/>
  </w:num>
  <w:num w:numId="22">
    <w:abstractNumId w:val="4"/>
  </w:num>
  <w:num w:numId="23">
    <w:abstractNumId w:val="31"/>
  </w:num>
  <w:num w:numId="24">
    <w:abstractNumId w:val="14"/>
  </w:num>
  <w:num w:numId="25">
    <w:abstractNumId w:val="17"/>
  </w:num>
  <w:num w:numId="26">
    <w:abstractNumId w:val="26"/>
  </w:num>
  <w:num w:numId="27">
    <w:abstractNumId w:val="3"/>
  </w:num>
  <w:num w:numId="28">
    <w:abstractNumId w:val="28"/>
  </w:num>
  <w:num w:numId="29">
    <w:abstractNumId w:val="7"/>
  </w:num>
  <w:num w:numId="30">
    <w:abstractNumId w:val="9"/>
  </w:num>
  <w:num w:numId="31">
    <w:abstractNumId w:val="18"/>
  </w:num>
  <w:num w:numId="32">
    <w:abstractNumId w:val="10"/>
  </w:num>
  <w:num w:numId="33">
    <w:abstractNumId w:val="12"/>
  </w:num>
  <w:num w:numId="34">
    <w:abstractNumId w:val="11"/>
  </w:num>
  <w:num w:numId="35">
    <w:abstractNumId w:val="24"/>
  </w:num>
  <w:num w:numId="36">
    <w:abstractNumId w:val="22"/>
  </w:num>
  <w:num w:numId="37">
    <w:abstractNumId w:val="1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4B"/>
    <w:rsid w:val="00011F9A"/>
    <w:rsid w:val="00014053"/>
    <w:rsid w:val="0002064D"/>
    <w:rsid w:val="0002330D"/>
    <w:rsid w:val="00044150"/>
    <w:rsid w:val="00050CE2"/>
    <w:rsid w:val="00051935"/>
    <w:rsid w:val="0006399B"/>
    <w:rsid w:val="000912C8"/>
    <w:rsid w:val="000923CD"/>
    <w:rsid w:val="0009759A"/>
    <w:rsid w:val="000C4F42"/>
    <w:rsid w:val="000C7BF0"/>
    <w:rsid w:val="000D6853"/>
    <w:rsid w:val="000E40A7"/>
    <w:rsid w:val="000E6EE7"/>
    <w:rsid w:val="000E7F6A"/>
    <w:rsid w:val="000F0F26"/>
    <w:rsid w:val="000F3FE1"/>
    <w:rsid w:val="001054DA"/>
    <w:rsid w:val="00114B05"/>
    <w:rsid w:val="001163B6"/>
    <w:rsid w:val="001311F8"/>
    <w:rsid w:val="00132B59"/>
    <w:rsid w:val="0013327E"/>
    <w:rsid w:val="00140E30"/>
    <w:rsid w:val="001448AA"/>
    <w:rsid w:val="00145C35"/>
    <w:rsid w:val="00156F84"/>
    <w:rsid w:val="00162852"/>
    <w:rsid w:val="00177B35"/>
    <w:rsid w:val="00182BA5"/>
    <w:rsid w:val="001A08DB"/>
    <w:rsid w:val="001A424E"/>
    <w:rsid w:val="001C2963"/>
    <w:rsid w:val="001C63A4"/>
    <w:rsid w:val="001D0433"/>
    <w:rsid w:val="001E01FE"/>
    <w:rsid w:val="001E0DC2"/>
    <w:rsid w:val="001E139A"/>
    <w:rsid w:val="001F20CB"/>
    <w:rsid w:val="001F3C30"/>
    <w:rsid w:val="001F6582"/>
    <w:rsid w:val="0020332A"/>
    <w:rsid w:val="00225BD2"/>
    <w:rsid w:val="002351B4"/>
    <w:rsid w:val="00235BEC"/>
    <w:rsid w:val="002403EA"/>
    <w:rsid w:val="00254302"/>
    <w:rsid w:val="00260BBD"/>
    <w:rsid w:val="00290CDA"/>
    <w:rsid w:val="00294EBA"/>
    <w:rsid w:val="002B4C39"/>
    <w:rsid w:val="002B5708"/>
    <w:rsid w:val="002C2125"/>
    <w:rsid w:val="002C6CDF"/>
    <w:rsid w:val="002D01BC"/>
    <w:rsid w:val="002D3F8F"/>
    <w:rsid w:val="002D7CDD"/>
    <w:rsid w:val="002F109B"/>
    <w:rsid w:val="003214FE"/>
    <w:rsid w:val="0032447B"/>
    <w:rsid w:val="00330574"/>
    <w:rsid w:val="00347D63"/>
    <w:rsid w:val="003600EF"/>
    <w:rsid w:val="00363604"/>
    <w:rsid w:val="003857ED"/>
    <w:rsid w:val="003960DD"/>
    <w:rsid w:val="003A7C56"/>
    <w:rsid w:val="003B3B35"/>
    <w:rsid w:val="003B7944"/>
    <w:rsid w:val="003C2401"/>
    <w:rsid w:val="003C7736"/>
    <w:rsid w:val="003C7F25"/>
    <w:rsid w:val="003E13F7"/>
    <w:rsid w:val="00403275"/>
    <w:rsid w:val="004052E2"/>
    <w:rsid w:val="0041626B"/>
    <w:rsid w:val="00420CA3"/>
    <w:rsid w:val="0042100A"/>
    <w:rsid w:val="00423112"/>
    <w:rsid w:val="00423638"/>
    <w:rsid w:val="00427E8F"/>
    <w:rsid w:val="004312A3"/>
    <w:rsid w:val="004402C9"/>
    <w:rsid w:val="00444BC6"/>
    <w:rsid w:val="00446878"/>
    <w:rsid w:val="00451719"/>
    <w:rsid w:val="004533A8"/>
    <w:rsid w:val="004632D2"/>
    <w:rsid w:val="00472738"/>
    <w:rsid w:val="00474542"/>
    <w:rsid w:val="00475DC7"/>
    <w:rsid w:val="00494F58"/>
    <w:rsid w:val="004B341C"/>
    <w:rsid w:val="004F7B88"/>
    <w:rsid w:val="00502894"/>
    <w:rsid w:val="00503210"/>
    <w:rsid w:val="005124CD"/>
    <w:rsid w:val="00523FB5"/>
    <w:rsid w:val="00525FF2"/>
    <w:rsid w:val="0053152D"/>
    <w:rsid w:val="005643D6"/>
    <w:rsid w:val="00575DD8"/>
    <w:rsid w:val="0058007D"/>
    <w:rsid w:val="00581351"/>
    <w:rsid w:val="00596AE5"/>
    <w:rsid w:val="005D592E"/>
    <w:rsid w:val="005D7164"/>
    <w:rsid w:val="005E1D9D"/>
    <w:rsid w:val="005E2F34"/>
    <w:rsid w:val="005E4C47"/>
    <w:rsid w:val="005F5265"/>
    <w:rsid w:val="00600429"/>
    <w:rsid w:val="006051E7"/>
    <w:rsid w:val="00605E54"/>
    <w:rsid w:val="006139E9"/>
    <w:rsid w:val="00613DE5"/>
    <w:rsid w:val="00617892"/>
    <w:rsid w:val="00626AEA"/>
    <w:rsid w:val="00631249"/>
    <w:rsid w:val="006335B4"/>
    <w:rsid w:val="006426AD"/>
    <w:rsid w:val="00642CF2"/>
    <w:rsid w:val="00652F1F"/>
    <w:rsid w:val="00656A70"/>
    <w:rsid w:val="0066057C"/>
    <w:rsid w:val="00665A17"/>
    <w:rsid w:val="006671EF"/>
    <w:rsid w:val="00672A16"/>
    <w:rsid w:val="00674D5D"/>
    <w:rsid w:val="006A682A"/>
    <w:rsid w:val="006B4905"/>
    <w:rsid w:val="006C3BF8"/>
    <w:rsid w:val="006C6F26"/>
    <w:rsid w:val="006F16FD"/>
    <w:rsid w:val="006F2F79"/>
    <w:rsid w:val="006F7FD1"/>
    <w:rsid w:val="007012B9"/>
    <w:rsid w:val="00731491"/>
    <w:rsid w:val="00734E15"/>
    <w:rsid w:val="00745876"/>
    <w:rsid w:val="00753122"/>
    <w:rsid w:val="00794CC5"/>
    <w:rsid w:val="00797A74"/>
    <w:rsid w:val="008057C8"/>
    <w:rsid w:val="00817BA8"/>
    <w:rsid w:val="00820B52"/>
    <w:rsid w:val="00820E45"/>
    <w:rsid w:val="008226DE"/>
    <w:rsid w:val="0083257F"/>
    <w:rsid w:val="00833B38"/>
    <w:rsid w:val="00833BB7"/>
    <w:rsid w:val="00837BF3"/>
    <w:rsid w:val="00837D93"/>
    <w:rsid w:val="00843856"/>
    <w:rsid w:val="008521F9"/>
    <w:rsid w:val="00873506"/>
    <w:rsid w:val="0087669D"/>
    <w:rsid w:val="00877285"/>
    <w:rsid w:val="008906F4"/>
    <w:rsid w:val="0089075E"/>
    <w:rsid w:val="00895061"/>
    <w:rsid w:val="008A62F2"/>
    <w:rsid w:val="008B7148"/>
    <w:rsid w:val="008C2965"/>
    <w:rsid w:val="008C6B1B"/>
    <w:rsid w:val="008C75A1"/>
    <w:rsid w:val="0091371B"/>
    <w:rsid w:val="00917FB0"/>
    <w:rsid w:val="00921003"/>
    <w:rsid w:val="00930BCF"/>
    <w:rsid w:val="009426B1"/>
    <w:rsid w:val="009522D9"/>
    <w:rsid w:val="009573BD"/>
    <w:rsid w:val="00966421"/>
    <w:rsid w:val="0097149B"/>
    <w:rsid w:val="00972E54"/>
    <w:rsid w:val="009734D2"/>
    <w:rsid w:val="00983DB8"/>
    <w:rsid w:val="00991D47"/>
    <w:rsid w:val="00993427"/>
    <w:rsid w:val="009A416E"/>
    <w:rsid w:val="009A608B"/>
    <w:rsid w:val="009A7607"/>
    <w:rsid w:val="009B78F6"/>
    <w:rsid w:val="009C20AA"/>
    <w:rsid w:val="009D1FFD"/>
    <w:rsid w:val="009D3D63"/>
    <w:rsid w:val="009E2F9F"/>
    <w:rsid w:val="00A0318F"/>
    <w:rsid w:val="00A143D7"/>
    <w:rsid w:val="00A172BB"/>
    <w:rsid w:val="00A4118B"/>
    <w:rsid w:val="00A46161"/>
    <w:rsid w:val="00A473C9"/>
    <w:rsid w:val="00A54B9F"/>
    <w:rsid w:val="00A757F8"/>
    <w:rsid w:val="00A770BA"/>
    <w:rsid w:val="00A86B65"/>
    <w:rsid w:val="00A9175F"/>
    <w:rsid w:val="00A92EF3"/>
    <w:rsid w:val="00A9656B"/>
    <w:rsid w:val="00AD4AC2"/>
    <w:rsid w:val="00AE2D88"/>
    <w:rsid w:val="00AF2E09"/>
    <w:rsid w:val="00B11D04"/>
    <w:rsid w:val="00B176CA"/>
    <w:rsid w:val="00B304A9"/>
    <w:rsid w:val="00B36019"/>
    <w:rsid w:val="00B368E5"/>
    <w:rsid w:val="00B40CBF"/>
    <w:rsid w:val="00B54548"/>
    <w:rsid w:val="00B60561"/>
    <w:rsid w:val="00B71D92"/>
    <w:rsid w:val="00B72761"/>
    <w:rsid w:val="00B823EF"/>
    <w:rsid w:val="00B925B5"/>
    <w:rsid w:val="00B938F9"/>
    <w:rsid w:val="00BA226C"/>
    <w:rsid w:val="00BB6170"/>
    <w:rsid w:val="00BC4A0A"/>
    <w:rsid w:val="00BE4D87"/>
    <w:rsid w:val="00BF15C2"/>
    <w:rsid w:val="00C00B17"/>
    <w:rsid w:val="00C043EF"/>
    <w:rsid w:val="00C31CD2"/>
    <w:rsid w:val="00C41229"/>
    <w:rsid w:val="00C42D76"/>
    <w:rsid w:val="00C45041"/>
    <w:rsid w:val="00C47F44"/>
    <w:rsid w:val="00C47FF2"/>
    <w:rsid w:val="00C52563"/>
    <w:rsid w:val="00C53B35"/>
    <w:rsid w:val="00C6652F"/>
    <w:rsid w:val="00C66AFD"/>
    <w:rsid w:val="00C72EDB"/>
    <w:rsid w:val="00C7640B"/>
    <w:rsid w:val="00C770B7"/>
    <w:rsid w:val="00C83E61"/>
    <w:rsid w:val="00C85CAC"/>
    <w:rsid w:val="00C87AAD"/>
    <w:rsid w:val="00C9266B"/>
    <w:rsid w:val="00C978ED"/>
    <w:rsid w:val="00CC3A58"/>
    <w:rsid w:val="00CE142E"/>
    <w:rsid w:val="00CE781B"/>
    <w:rsid w:val="00CF2257"/>
    <w:rsid w:val="00CF5B67"/>
    <w:rsid w:val="00D10EC2"/>
    <w:rsid w:val="00D15624"/>
    <w:rsid w:val="00D26EEC"/>
    <w:rsid w:val="00D27391"/>
    <w:rsid w:val="00D32EA3"/>
    <w:rsid w:val="00D337FC"/>
    <w:rsid w:val="00D3381E"/>
    <w:rsid w:val="00D375D9"/>
    <w:rsid w:val="00D55BBD"/>
    <w:rsid w:val="00D56B31"/>
    <w:rsid w:val="00D70E3C"/>
    <w:rsid w:val="00D8165C"/>
    <w:rsid w:val="00D83E14"/>
    <w:rsid w:val="00D84CCB"/>
    <w:rsid w:val="00D90655"/>
    <w:rsid w:val="00D91CFE"/>
    <w:rsid w:val="00D97C7D"/>
    <w:rsid w:val="00DA1567"/>
    <w:rsid w:val="00DB567B"/>
    <w:rsid w:val="00DE0616"/>
    <w:rsid w:val="00DE22F3"/>
    <w:rsid w:val="00DF0906"/>
    <w:rsid w:val="00DF2AB9"/>
    <w:rsid w:val="00DF4F0F"/>
    <w:rsid w:val="00E0304B"/>
    <w:rsid w:val="00E04236"/>
    <w:rsid w:val="00E04EE3"/>
    <w:rsid w:val="00E12699"/>
    <w:rsid w:val="00E12D8F"/>
    <w:rsid w:val="00E14CF5"/>
    <w:rsid w:val="00E1639E"/>
    <w:rsid w:val="00E22123"/>
    <w:rsid w:val="00E370AD"/>
    <w:rsid w:val="00E521C2"/>
    <w:rsid w:val="00E554B1"/>
    <w:rsid w:val="00E5665B"/>
    <w:rsid w:val="00E652B5"/>
    <w:rsid w:val="00E711E3"/>
    <w:rsid w:val="00E824F6"/>
    <w:rsid w:val="00E825A0"/>
    <w:rsid w:val="00E8388D"/>
    <w:rsid w:val="00E83F2E"/>
    <w:rsid w:val="00E86F06"/>
    <w:rsid w:val="00E872FF"/>
    <w:rsid w:val="00E909D3"/>
    <w:rsid w:val="00EA6100"/>
    <w:rsid w:val="00EC0009"/>
    <w:rsid w:val="00EF6263"/>
    <w:rsid w:val="00F0272F"/>
    <w:rsid w:val="00F25CC2"/>
    <w:rsid w:val="00F31531"/>
    <w:rsid w:val="00F36A7E"/>
    <w:rsid w:val="00F40C4D"/>
    <w:rsid w:val="00F52809"/>
    <w:rsid w:val="00F56BF4"/>
    <w:rsid w:val="00F639AE"/>
    <w:rsid w:val="00F74935"/>
    <w:rsid w:val="00F91022"/>
    <w:rsid w:val="00F96B05"/>
    <w:rsid w:val="00FA0F53"/>
    <w:rsid w:val="00FA4E3E"/>
    <w:rsid w:val="00FB357D"/>
    <w:rsid w:val="00FD0F0C"/>
    <w:rsid w:val="00FD15F0"/>
    <w:rsid w:val="00FD1705"/>
    <w:rsid w:val="00FE07BC"/>
    <w:rsid w:val="00FF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A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2809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8C2965"/>
    <w:pPr>
      <w:spacing w:after="120" w:line="240" w:lineRule="auto"/>
    </w:pPr>
    <w:rPr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8C2965"/>
    <w:rPr>
      <w:sz w:val="24"/>
      <w:szCs w:val="24"/>
      <w:lang w:val="en-US"/>
    </w:rPr>
  </w:style>
  <w:style w:type="character" w:styleId="a8">
    <w:name w:val="Emphasis"/>
    <w:basedOn w:val="a0"/>
    <w:uiPriority w:val="20"/>
    <w:qFormat/>
    <w:rsid w:val="009734D2"/>
    <w:rPr>
      <w:i/>
      <w:iCs/>
    </w:rPr>
  </w:style>
  <w:style w:type="paragraph" w:styleId="a9">
    <w:name w:val="header"/>
    <w:basedOn w:val="a"/>
    <w:link w:val="aa"/>
    <w:uiPriority w:val="99"/>
    <w:unhideWhenUsed/>
    <w:rsid w:val="0084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3856"/>
  </w:style>
  <w:style w:type="paragraph" w:styleId="ab">
    <w:name w:val="footer"/>
    <w:basedOn w:val="a"/>
    <w:link w:val="ac"/>
    <w:uiPriority w:val="99"/>
    <w:unhideWhenUsed/>
    <w:rsid w:val="0084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3856"/>
  </w:style>
  <w:style w:type="paragraph" w:styleId="ad">
    <w:name w:val="Balloon Text"/>
    <w:basedOn w:val="a"/>
    <w:link w:val="ae"/>
    <w:uiPriority w:val="99"/>
    <w:semiHidden/>
    <w:unhideWhenUsed/>
    <w:rsid w:val="002C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6CDF"/>
    <w:rPr>
      <w:rFonts w:ascii="Tahoma" w:hAnsi="Tahoma" w:cs="Tahoma"/>
      <w:sz w:val="16"/>
      <w:szCs w:val="16"/>
    </w:rPr>
  </w:style>
  <w:style w:type="paragraph" w:customStyle="1" w:styleId="stk-reset">
    <w:name w:val="stk-reset"/>
    <w:basedOn w:val="a"/>
    <w:rsid w:val="00C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CF5B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A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2809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8C2965"/>
    <w:pPr>
      <w:spacing w:after="120" w:line="240" w:lineRule="auto"/>
    </w:pPr>
    <w:rPr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8C2965"/>
    <w:rPr>
      <w:sz w:val="24"/>
      <w:szCs w:val="24"/>
      <w:lang w:val="en-US"/>
    </w:rPr>
  </w:style>
  <w:style w:type="character" w:styleId="a8">
    <w:name w:val="Emphasis"/>
    <w:basedOn w:val="a0"/>
    <w:uiPriority w:val="20"/>
    <w:qFormat/>
    <w:rsid w:val="009734D2"/>
    <w:rPr>
      <w:i/>
      <w:iCs/>
    </w:rPr>
  </w:style>
  <w:style w:type="paragraph" w:styleId="a9">
    <w:name w:val="header"/>
    <w:basedOn w:val="a"/>
    <w:link w:val="aa"/>
    <w:uiPriority w:val="99"/>
    <w:unhideWhenUsed/>
    <w:rsid w:val="0084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3856"/>
  </w:style>
  <w:style w:type="paragraph" w:styleId="ab">
    <w:name w:val="footer"/>
    <w:basedOn w:val="a"/>
    <w:link w:val="ac"/>
    <w:uiPriority w:val="99"/>
    <w:unhideWhenUsed/>
    <w:rsid w:val="00843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3856"/>
  </w:style>
  <w:style w:type="paragraph" w:styleId="ad">
    <w:name w:val="Balloon Text"/>
    <w:basedOn w:val="a"/>
    <w:link w:val="ae"/>
    <w:uiPriority w:val="99"/>
    <w:semiHidden/>
    <w:unhideWhenUsed/>
    <w:rsid w:val="002C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C6CDF"/>
    <w:rPr>
      <w:rFonts w:ascii="Tahoma" w:hAnsi="Tahoma" w:cs="Tahoma"/>
      <w:sz w:val="16"/>
      <w:szCs w:val="16"/>
    </w:rPr>
  </w:style>
  <w:style w:type="paragraph" w:customStyle="1" w:styleId="stk-reset">
    <w:name w:val="stk-reset"/>
    <w:basedOn w:val="a"/>
    <w:rsid w:val="00CF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CF5B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2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1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s://www.researchgate.net/publication/225631292_Concept_Mapping_Mind_Mapping_and_Argument_Mapping_What_are_the_Differences_and_Do_They_Matt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2B61F-CBD0-404A-8970-DFE65252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13</cp:revision>
  <dcterms:created xsi:type="dcterms:W3CDTF">2023-05-06T19:23:00Z</dcterms:created>
  <dcterms:modified xsi:type="dcterms:W3CDTF">2023-09-30T16:07:00Z</dcterms:modified>
</cp:coreProperties>
</file>